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3D" w:rsidRDefault="0056660E" w:rsidP="002E223D">
      <w:pPr>
        <w:spacing w:after="0"/>
        <w:ind w:firstLine="709"/>
        <w:jc w:val="center"/>
        <w:rPr>
          <w:b/>
        </w:rPr>
      </w:pPr>
      <w:r w:rsidRPr="002E223D">
        <w:rPr>
          <w:b/>
        </w:rPr>
        <w:t>Резюме</w:t>
      </w:r>
    </w:p>
    <w:p w:rsidR="0056660E" w:rsidRPr="002E223D" w:rsidRDefault="0056660E" w:rsidP="002E223D">
      <w:pPr>
        <w:spacing w:after="0"/>
        <w:ind w:firstLine="709"/>
        <w:jc w:val="center"/>
      </w:pPr>
      <w:r w:rsidRPr="002E223D">
        <w:t>на должность продавца-консультанта</w:t>
      </w:r>
    </w:p>
    <w:p w:rsidR="00BA0FC5" w:rsidRDefault="00BA0FC5" w:rsidP="0056660E">
      <w:pPr>
        <w:spacing w:after="0"/>
        <w:ind w:firstLine="709"/>
        <w:jc w:val="both"/>
      </w:pPr>
    </w:p>
    <w:p w:rsidR="00BA0FC5" w:rsidRDefault="00BA0FC5" w:rsidP="0056660E">
      <w:pPr>
        <w:spacing w:after="0"/>
        <w:ind w:firstLine="709"/>
        <w:jc w:val="both"/>
      </w:pPr>
    </w:p>
    <w:p w:rsidR="00BA0FC5" w:rsidRPr="00BA0FC5" w:rsidRDefault="00BA0FC5" w:rsidP="00BA0FC5">
      <w:r w:rsidRPr="00130502">
        <w:rPr>
          <w:b/>
        </w:rPr>
        <w:t>ФИО</w:t>
      </w:r>
      <w:r>
        <w:t xml:space="preserve">: </w:t>
      </w:r>
      <w:r>
        <w:t>Алексеев Алексей Алексеевич</w:t>
      </w:r>
    </w:p>
    <w:p w:rsidR="00BA0FC5" w:rsidRDefault="00BA0FC5" w:rsidP="00BA0FC5">
      <w:r w:rsidRPr="00130502">
        <w:rPr>
          <w:b/>
        </w:rPr>
        <w:t>Дата рождения</w:t>
      </w:r>
      <w:r>
        <w:t>: 25 июня 1991 года</w:t>
      </w:r>
    </w:p>
    <w:p w:rsidR="00BA0FC5" w:rsidRDefault="00BA0FC5" w:rsidP="00BA0FC5">
      <w:r w:rsidRPr="00130502">
        <w:rPr>
          <w:b/>
        </w:rPr>
        <w:t>Место проживания</w:t>
      </w:r>
      <w:r>
        <w:t xml:space="preserve">: г. Санкт-Петербург, Центральный район, улица Восстания, д. 75, кв. 105. </w:t>
      </w:r>
    </w:p>
    <w:p w:rsidR="00BA0FC5" w:rsidRDefault="00BA0FC5" w:rsidP="00BA0FC5">
      <w:r w:rsidRPr="00130502">
        <w:rPr>
          <w:b/>
        </w:rPr>
        <w:t>Телефон</w:t>
      </w:r>
      <w:r>
        <w:t>: 8-901-111-22-33</w:t>
      </w:r>
    </w:p>
    <w:p w:rsidR="00BA0FC5" w:rsidRPr="00BA0FC5" w:rsidRDefault="00BA0FC5" w:rsidP="00BA0FC5">
      <w:pPr>
        <w:rPr>
          <w:lang w:val="en-US"/>
        </w:rPr>
      </w:pPr>
      <w:proofErr w:type="gramStart"/>
      <w:r>
        <w:rPr>
          <w:lang w:val="en-US"/>
        </w:rPr>
        <w:t>e</w:t>
      </w:r>
      <w:r w:rsidRPr="00BA0FC5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BA0FC5">
        <w:rPr>
          <w:lang w:val="en-US"/>
        </w:rPr>
        <w:t xml:space="preserve">: </w:t>
      </w:r>
      <w:hyperlink r:id="rId5" w:history="1">
        <w:r w:rsidRPr="00411CE7">
          <w:rPr>
            <w:rStyle w:val="a3"/>
            <w:lang w:val="en-US"/>
          </w:rPr>
          <w:t>alex.alekseev77@mail.ru</w:t>
        </w:r>
      </w:hyperlink>
    </w:p>
    <w:p w:rsidR="00BA0FC5" w:rsidRPr="004E6475" w:rsidRDefault="00BA0FC5" w:rsidP="00BA0FC5">
      <w:pPr>
        <w:rPr>
          <w:b/>
        </w:rPr>
      </w:pPr>
      <w:r w:rsidRPr="004E6475">
        <w:rPr>
          <w:b/>
        </w:rPr>
        <w:t>Цель:</w:t>
      </w:r>
    </w:p>
    <w:p w:rsidR="00BA0FC5" w:rsidRPr="004E6475" w:rsidRDefault="00BA0FC5" w:rsidP="00BA0FC5">
      <w:r>
        <w:t>Получение должности продавец-консультант</w:t>
      </w:r>
    </w:p>
    <w:p w:rsidR="00BA0FC5" w:rsidRDefault="00BA0FC5" w:rsidP="00BA0FC5">
      <w:pPr>
        <w:rPr>
          <w:b/>
        </w:rPr>
      </w:pPr>
      <w:r>
        <w:rPr>
          <w:b/>
        </w:rPr>
        <w:t>Ожидаемый уровень дохода:</w:t>
      </w:r>
    </w:p>
    <w:p w:rsidR="00BA0FC5" w:rsidRDefault="00BA0FC5" w:rsidP="00BA0FC5">
      <w:pPr>
        <w:rPr>
          <w:b/>
        </w:rPr>
      </w:pPr>
      <w:r>
        <w:rPr>
          <w:b/>
        </w:rPr>
        <w:t xml:space="preserve">40 000 руб. </w:t>
      </w:r>
    </w:p>
    <w:p w:rsidR="0056660E" w:rsidRDefault="0056660E" w:rsidP="0056660E">
      <w:pPr>
        <w:spacing w:after="0"/>
        <w:ind w:firstLine="709"/>
        <w:jc w:val="both"/>
      </w:pPr>
    </w:p>
    <w:p w:rsidR="0056660E" w:rsidRPr="005B3265" w:rsidRDefault="0056660E" w:rsidP="0056660E">
      <w:pPr>
        <w:spacing w:after="0"/>
        <w:ind w:firstLine="709"/>
        <w:jc w:val="both"/>
        <w:rPr>
          <w:b/>
        </w:rPr>
      </w:pPr>
      <w:r w:rsidRPr="005B3265">
        <w:rPr>
          <w:b/>
        </w:rPr>
        <w:t>Опыт работы</w:t>
      </w:r>
    </w:p>
    <w:p w:rsidR="0056660E" w:rsidRDefault="0058200B" w:rsidP="0056660E">
      <w:pPr>
        <w:spacing w:after="0"/>
        <w:ind w:firstLine="709"/>
        <w:jc w:val="both"/>
      </w:pPr>
      <w:r>
        <w:t>1</w:t>
      </w:r>
      <w:r w:rsidR="00680090" w:rsidRPr="00680090">
        <w:t>2</w:t>
      </w:r>
      <w:r>
        <w:t>.201</w:t>
      </w:r>
      <w:r w:rsidR="009344E8">
        <w:t>8</w:t>
      </w:r>
      <w:r w:rsidR="0056660E">
        <w:t xml:space="preserve"> — по н. в. </w:t>
      </w:r>
      <w:r w:rsidR="00680090">
        <w:t>ф</w:t>
      </w:r>
      <w:r w:rsidR="0056660E">
        <w:t xml:space="preserve">ирменный магазин </w:t>
      </w:r>
      <w:r w:rsidR="00EB0E72">
        <w:t>«</w:t>
      </w:r>
      <w:proofErr w:type="spellStart"/>
      <w:r w:rsidR="00EB0E72">
        <w:t>Рембыттехника</w:t>
      </w:r>
      <w:proofErr w:type="spellEnd"/>
      <w:r w:rsidR="00EB0E72">
        <w:t>»</w:t>
      </w:r>
      <w:r w:rsidR="0056660E">
        <w:t>, продавец-консультант, старший консультант</w:t>
      </w:r>
    </w:p>
    <w:p w:rsidR="0056660E" w:rsidRDefault="0056660E" w:rsidP="0056660E">
      <w:pPr>
        <w:spacing w:after="0"/>
        <w:ind w:firstLine="709"/>
        <w:jc w:val="both"/>
      </w:pPr>
      <w:r>
        <w:t>Обязанности:</w:t>
      </w:r>
    </w:p>
    <w:p w:rsidR="0056660E" w:rsidRDefault="0056660E" w:rsidP="00EB0E72">
      <w:pPr>
        <w:pStyle w:val="a4"/>
        <w:numPr>
          <w:ilvl w:val="0"/>
          <w:numId w:val="1"/>
        </w:numPr>
        <w:spacing w:after="0"/>
        <w:jc w:val="both"/>
      </w:pPr>
      <w:r>
        <w:t>активные продажи;</w:t>
      </w:r>
    </w:p>
    <w:p w:rsidR="0056660E" w:rsidRDefault="0056660E" w:rsidP="00EB0E72">
      <w:pPr>
        <w:pStyle w:val="a4"/>
        <w:numPr>
          <w:ilvl w:val="0"/>
          <w:numId w:val="1"/>
        </w:numPr>
        <w:spacing w:after="0"/>
        <w:jc w:val="both"/>
      </w:pPr>
      <w:r>
        <w:t xml:space="preserve">консультирование покупателей по ассортименту </w:t>
      </w:r>
      <w:r w:rsidR="002F7670">
        <w:t>бытовой техники</w:t>
      </w:r>
      <w:r>
        <w:t>, действующей системе скидок и бонусов, специальным предложениям;</w:t>
      </w:r>
    </w:p>
    <w:p w:rsidR="0056660E" w:rsidRDefault="0056660E" w:rsidP="00EB0E72">
      <w:pPr>
        <w:pStyle w:val="a4"/>
        <w:numPr>
          <w:ilvl w:val="0"/>
          <w:numId w:val="1"/>
        </w:numPr>
        <w:spacing w:after="0"/>
        <w:jc w:val="both"/>
      </w:pPr>
      <w:r>
        <w:t>выполнение плановых показателей;</w:t>
      </w:r>
    </w:p>
    <w:p w:rsidR="0056660E" w:rsidRDefault="0056660E" w:rsidP="00EB0E72">
      <w:pPr>
        <w:pStyle w:val="a4"/>
        <w:numPr>
          <w:ilvl w:val="0"/>
          <w:numId w:val="1"/>
        </w:numPr>
        <w:spacing w:after="0"/>
        <w:jc w:val="both"/>
      </w:pPr>
      <w:r>
        <w:t>предпродажная подготовка, выкладка товара;</w:t>
      </w:r>
    </w:p>
    <w:p w:rsidR="0056660E" w:rsidRDefault="0056660E" w:rsidP="00EB0E72">
      <w:pPr>
        <w:pStyle w:val="a4"/>
        <w:numPr>
          <w:ilvl w:val="0"/>
          <w:numId w:val="1"/>
        </w:numPr>
        <w:spacing w:after="0"/>
        <w:jc w:val="both"/>
      </w:pPr>
      <w:r>
        <w:t>составление отчетности.</w:t>
      </w:r>
    </w:p>
    <w:p w:rsidR="0056660E" w:rsidRDefault="0056660E" w:rsidP="0056660E">
      <w:pPr>
        <w:spacing w:after="0"/>
        <w:ind w:firstLine="709"/>
        <w:jc w:val="both"/>
      </w:pPr>
      <w:r>
        <w:t>Достижения:</w:t>
      </w:r>
    </w:p>
    <w:p w:rsidR="0056660E" w:rsidRDefault="0056660E" w:rsidP="0056660E">
      <w:pPr>
        <w:spacing w:after="0"/>
        <w:ind w:firstLine="709"/>
        <w:jc w:val="both"/>
      </w:pPr>
      <w:r>
        <w:t>по итогам работы в 20</w:t>
      </w:r>
      <w:r w:rsidR="009344E8">
        <w:t>15</w:t>
      </w:r>
      <w:r>
        <w:t xml:space="preserve"> году превысил плановые показатели на 1</w:t>
      </w:r>
      <w:r w:rsidR="009344E8">
        <w:t>7</w:t>
      </w:r>
      <w:r>
        <w:t>%, в связи с чем признан «Лучшим консультантом» магазина;</w:t>
      </w:r>
    </w:p>
    <w:p w:rsidR="0056660E" w:rsidRDefault="009344E8" w:rsidP="0056660E">
      <w:pPr>
        <w:spacing w:after="0"/>
        <w:ind w:firstLine="709"/>
        <w:jc w:val="both"/>
      </w:pPr>
      <w:r>
        <w:t>по результатам моей работы в 2016</w:t>
      </w:r>
      <w:r w:rsidR="0056660E">
        <w:t xml:space="preserve"> году переведен на должность старший консультант.</w:t>
      </w:r>
    </w:p>
    <w:p w:rsidR="0056660E" w:rsidRDefault="0056660E" w:rsidP="0056660E">
      <w:pPr>
        <w:spacing w:after="0"/>
        <w:ind w:firstLine="709"/>
        <w:jc w:val="both"/>
      </w:pPr>
      <w:r>
        <w:t>07.201</w:t>
      </w:r>
      <w:r w:rsidR="009344E8">
        <w:t>4</w:t>
      </w:r>
      <w:r>
        <w:t xml:space="preserve"> — 1</w:t>
      </w:r>
      <w:r w:rsidR="009344E8">
        <w:t>1</w:t>
      </w:r>
      <w:r>
        <w:t>.201</w:t>
      </w:r>
      <w:r w:rsidR="009344E8">
        <w:t xml:space="preserve">8 </w:t>
      </w:r>
      <w:r>
        <w:t>«</w:t>
      </w:r>
      <w:r w:rsidR="009344E8">
        <w:t>Электроника</w:t>
      </w:r>
      <w:r>
        <w:t>», продавец-консультант, старший продавец</w:t>
      </w:r>
    </w:p>
    <w:p w:rsidR="0056660E" w:rsidRDefault="0056660E" w:rsidP="0056660E">
      <w:pPr>
        <w:spacing w:after="0"/>
        <w:ind w:firstLine="709"/>
        <w:jc w:val="both"/>
      </w:pPr>
    </w:p>
    <w:p w:rsidR="0056660E" w:rsidRDefault="0056660E" w:rsidP="0056660E">
      <w:pPr>
        <w:spacing w:after="0"/>
        <w:ind w:firstLine="709"/>
        <w:jc w:val="both"/>
      </w:pPr>
      <w:r>
        <w:t>Обязанности:</w:t>
      </w:r>
    </w:p>
    <w:p w:rsidR="0056660E" w:rsidRDefault="0056660E" w:rsidP="0056660E">
      <w:pPr>
        <w:spacing w:after="0"/>
        <w:ind w:firstLine="709"/>
        <w:jc w:val="both"/>
      </w:pPr>
    </w:p>
    <w:p w:rsidR="0056660E" w:rsidRDefault="0056660E" w:rsidP="009344E8">
      <w:pPr>
        <w:pStyle w:val="a4"/>
        <w:numPr>
          <w:ilvl w:val="0"/>
          <w:numId w:val="2"/>
        </w:numPr>
        <w:spacing w:after="0"/>
        <w:jc w:val="both"/>
      </w:pPr>
      <w:r>
        <w:t>координация работы консультантов в торговом зале;</w:t>
      </w:r>
    </w:p>
    <w:p w:rsidR="0056660E" w:rsidRDefault="0056660E" w:rsidP="009344E8">
      <w:pPr>
        <w:pStyle w:val="a4"/>
        <w:numPr>
          <w:ilvl w:val="0"/>
          <w:numId w:val="2"/>
        </w:numPr>
        <w:spacing w:after="0"/>
        <w:jc w:val="both"/>
      </w:pPr>
      <w:r>
        <w:t>консультирование покупателей;</w:t>
      </w:r>
    </w:p>
    <w:p w:rsidR="0056660E" w:rsidRDefault="0056660E" w:rsidP="009344E8">
      <w:pPr>
        <w:pStyle w:val="a4"/>
        <w:numPr>
          <w:ilvl w:val="0"/>
          <w:numId w:val="2"/>
        </w:numPr>
        <w:spacing w:after="0"/>
        <w:jc w:val="both"/>
      </w:pPr>
      <w:r>
        <w:t>выполнение плана продаж;</w:t>
      </w:r>
    </w:p>
    <w:p w:rsidR="0056660E" w:rsidRDefault="0056660E" w:rsidP="009344E8">
      <w:pPr>
        <w:pStyle w:val="a4"/>
        <w:numPr>
          <w:ilvl w:val="0"/>
          <w:numId w:val="2"/>
        </w:numPr>
        <w:spacing w:after="0"/>
        <w:jc w:val="both"/>
      </w:pPr>
      <w:r>
        <w:lastRenderedPageBreak/>
        <w:t xml:space="preserve">организация и осуществление оформления торгового зала и витрин согласно концепциям </w:t>
      </w:r>
      <w:proofErr w:type="spellStart"/>
      <w:r>
        <w:t>мерчандайзинга</w:t>
      </w:r>
      <w:proofErr w:type="spellEnd"/>
      <w:r>
        <w:t>;</w:t>
      </w:r>
    </w:p>
    <w:p w:rsidR="0056660E" w:rsidRDefault="0056660E" w:rsidP="009344E8">
      <w:pPr>
        <w:pStyle w:val="a4"/>
        <w:numPr>
          <w:ilvl w:val="0"/>
          <w:numId w:val="2"/>
        </w:numPr>
        <w:spacing w:after="0"/>
        <w:jc w:val="both"/>
      </w:pPr>
      <w:r>
        <w:t>организация и контроль оформления заявок на доставку и установку товаров;</w:t>
      </w:r>
    </w:p>
    <w:p w:rsidR="0056660E" w:rsidRDefault="0056660E" w:rsidP="009344E8">
      <w:pPr>
        <w:pStyle w:val="a4"/>
        <w:numPr>
          <w:ilvl w:val="0"/>
          <w:numId w:val="2"/>
        </w:numPr>
        <w:spacing w:after="0"/>
        <w:jc w:val="both"/>
      </w:pPr>
      <w:r>
        <w:t>обучение консультантов техники продаж и знанию реализуемых продуктов;</w:t>
      </w:r>
    </w:p>
    <w:p w:rsidR="0056660E" w:rsidRDefault="0056660E" w:rsidP="009344E8">
      <w:pPr>
        <w:pStyle w:val="a4"/>
        <w:numPr>
          <w:ilvl w:val="0"/>
          <w:numId w:val="2"/>
        </w:numPr>
        <w:spacing w:after="0"/>
        <w:jc w:val="both"/>
      </w:pPr>
      <w:r>
        <w:t>осуществление наставничества и профессионального развития подчиненных сотрудников.</w:t>
      </w:r>
    </w:p>
    <w:p w:rsidR="0056660E" w:rsidRDefault="0056660E" w:rsidP="0056660E">
      <w:pPr>
        <w:spacing w:after="0"/>
        <w:ind w:firstLine="709"/>
        <w:jc w:val="both"/>
      </w:pPr>
      <w:r>
        <w:t>Достижения:</w:t>
      </w:r>
    </w:p>
    <w:p w:rsidR="0056660E" w:rsidRDefault="0056660E" w:rsidP="0056660E">
      <w:pPr>
        <w:spacing w:after="0"/>
        <w:ind w:firstLine="709"/>
        <w:jc w:val="both"/>
      </w:pPr>
    </w:p>
    <w:p w:rsidR="0056660E" w:rsidRDefault="009344E8" w:rsidP="009344E8">
      <w:pPr>
        <w:pStyle w:val="a4"/>
        <w:numPr>
          <w:ilvl w:val="0"/>
          <w:numId w:val="3"/>
        </w:numPr>
        <w:spacing w:after="0"/>
        <w:jc w:val="both"/>
      </w:pPr>
      <w:r>
        <w:t>в 2017 году разработал</w:t>
      </w:r>
      <w:r w:rsidR="0056660E">
        <w:t xml:space="preserve"> план мероприятий по стимулированию продаж в рамках отдела;</w:t>
      </w:r>
    </w:p>
    <w:p w:rsidR="0056660E" w:rsidRDefault="0056660E" w:rsidP="009344E8">
      <w:pPr>
        <w:pStyle w:val="a4"/>
        <w:numPr>
          <w:ilvl w:val="0"/>
          <w:numId w:val="3"/>
        </w:numPr>
        <w:spacing w:after="0"/>
        <w:jc w:val="both"/>
      </w:pPr>
      <w:r>
        <w:t>по итогам работы в 201</w:t>
      </w:r>
      <w:r w:rsidR="009344E8">
        <w:t>7</w:t>
      </w:r>
      <w:r>
        <w:t xml:space="preserve"> году превысил плановые показатели на 2</w:t>
      </w:r>
      <w:r w:rsidR="009344E8">
        <w:t>5</w:t>
      </w:r>
      <w:r>
        <w:t>%;</w:t>
      </w:r>
    </w:p>
    <w:p w:rsidR="0056660E" w:rsidRDefault="0056660E" w:rsidP="009344E8">
      <w:pPr>
        <w:pStyle w:val="a4"/>
        <w:numPr>
          <w:ilvl w:val="0"/>
          <w:numId w:val="3"/>
        </w:numPr>
        <w:spacing w:after="0"/>
        <w:jc w:val="both"/>
      </w:pPr>
      <w:r>
        <w:t>в качестве наставника обучил 5 новых сотрудников;</w:t>
      </w:r>
    </w:p>
    <w:p w:rsidR="00F12C76" w:rsidRDefault="0056660E" w:rsidP="009344E8">
      <w:pPr>
        <w:pStyle w:val="a4"/>
        <w:numPr>
          <w:ilvl w:val="0"/>
          <w:numId w:val="3"/>
        </w:numPr>
        <w:spacing w:after="0"/>
        <w:jc w:val="both"/>
      </w:pPr>
      <w:r>
        <w:t>по итогам работы в 201</w:t>
      </w:r>
      <w:r w:rsidR="009344E8">
        <w:t>8</w:t>
      </w:r>
      <w:r>
        <w:t xml:space="preserve"> году получил </w:t>
      </w:r>
      <w:r w:rsidR="009344E8">
        <w:t>корпоративную премию</w:t>
      </w:r>
      <w:r>
        <w:t xml:space="preserve"> за перевыполнение плана продаж на 25%.</w:t>
      </w:r>
    </w:p>
    <w:p w:rsidR="0056660E" w:rsidRDefault="0056660E" w:rsidP="0056660E">
      <w:pPr>
        <w:spacing w:after="0"/>
        <w:ind w:firstLine="709"/>
        <w:jc w:val="both"/>
      </w:pPr>
    </w:p>
    <w:p w:rsidR="0056660E" w:rsidRPr="009344E8" w:rsidRDefault="0056660E" w:rsidP="0056660E">
      <w:pPr>
        <w:spacing w:after="0"/>
        <w:ind w:firstLine="709"/>
        <w:jc w:val="both"/>
        <w:rPr>
          <w:b/>
        </w:rPr>
      </w:pPr>
      <w:r w:rsidRPr="009344E8">
        <w:rPr>
          <w:b/>
        </w:rPr>
        <w:t>Ключевые навыки</w:t>
      </w:r>
    </w:p>
    <w:p w:rsidR="0056660E" w:rsidRDefault="0056660E" w:rsidP="009344E8">
      <w:pPr>
        <w:pStyle w:val="a4"/>
        <w:numPr>
          <w:ilvl w:val="0"/>
          <w:numId w:val="4"/>
        </w:numPr>
        <w:spacing w:after="0"/>
        <w:jc w:val="both"/>
      </w:pPr>
      <w:r>
        <w:t>владение техникой продаж и техникой убеждения;</w:t>
      </w:r>
    </w:p>
    <w:p w:rsidR="0056660E" w:rsidRDefault="009344E8" w:rsidP="009344E8">
      <w:pPr>
        <w:pStyle w:val="a4"/>
        <w:numPr>
          <w:ilvl w:val="0"/>
          <w:numId w:val="4"/>
        </w:numPr>
        <w:spacing w:after="0"/>
        <w:jc w:val="both"/>
      </w:pPr>
      <w:r>
        <w:t>обслуживание</w:t>
      </w:r>
      <w:r w:rsidR="0056660E">
        <w:t xml:space="preserve"> </w:t>
      </w:r>
      <w:r>
        <w:t>и консультирование покупателей</w:t>
      </w:r>
      <w:r w:rsidR="0056660E">
        <w:t>;</w:t>
      </w:r>
    </w:p>
    <w:p w:rsidR="0056660E" w:rsidRDefault="0056660E" w:rsidP="009344E8">
      <w:pPr>
        <w:pStyle w:val="a4"/>
        <w:numPr>
          <w:ilvl w:val="0"/>
          <w:numId w:val="4"/>
        </w:numPr>
        <w:spacing w:after="0"/>
        <w:jc w:val="both"/>
      </w:pPr>
      <w:r>
        <w:t>ведение базы данных продукции;</w:t>
      </w:r>
    </w:p>
    <w:p w:rsidR="0056660E" w:rsidRDefault="0056660E" w:rsidP="009344E8">
      <w:pPr>
        <w:pStyle w:val="a4"/>
        <w:numPr>
          <w:ilvl w:val="0"/>
          <w:numId w:val="4"/>
        </w:numPr>
        <w:spacing w:after="0"/>
        <w:jc w:val="both"/>
      </w:pPr>
      <w:r>
        <w:t>знание законодательства о защите прав потребителя;</w:t>
      </w:r>
    </w:p>
    <w:p w:rsidR="0056660E" w:rsidRDefault="0056660E" w:rsidP="009344E8">
      <w:pPr>
        <w:pStyle w:val="a4"/>
        <w:numPr>
          <w:ilvl w:val="0"/>
          <w:numId w:val="4"/>
        </w:numPr>
        <w:spacing w:after="0"/>
        <w:jc w:val="both"/>
      </w:pPr>
      <w:r>
        <w:t xml:space="preserve">владение техниками </w:t>
      </w:r>
      <w:proofErr w:type="spellStart"/>
      <w:r>
        <w:t>мерчандайзинга</w:t>
      </w:r>
      <w:proofErr w:type="spellEnd"/>
      <w:r>
        <w:t>.</w:t>
      </w:r>
    </w:p>
    <w:p w:rsidR="009344E8" w:rsidRDefault="009344E8" w:rsidP="0056660E">
      <w:pPr>
        <w:spacing w:after="0"/>
        <w:ind w:firstLine="709"/>
        <w:jc w:val="both"/>
      </w:pPr>
    </w:p>
    <w:p w:rsidR="0056660E" w:rsidRPr="009344E8" w:rsidRDefault="0056660E" w:rsidP="0056660E">
      <w:pPr>
        <w:spacing w:after="0"/>
        <w:ind w:firstLine="709"/>
        <w:jc w:val="both"/>
        <w:rPr>
          <w:b/>
        </w:rPr>
      </w:pPr>
      <w:r w:rsidRPr="009344E8">
        <w:rPr>
          <w:b/>
        </w:rPr>
        <w:t>Образование</w:t>
      </w:r>
    </w:p>
    <w:p w:rsidR="009344E8" w:rsidRDefault="0056660E" w:rsidP="0056660E">
      <w:pPr>
        <w:spacing w:after="0"/>
        <w:ind w:firstLine="709"/>
        <w:jc w:val="both"/>
      </w:pPr>
      <w:r>
        <w:t>201</w:t>
      </w:r>
      <w:r w:rsidR="00D85353">
        <w:t>0</w:t>
      </w:r>
      <w:r>
        <w:t xml:space="preserve"> – 201</w:t>
      </w:r>
      <w:r w:rsidR="00D85353">
        <w:t>4</w:t>
      </w:r>
      <w:r>
        <w:t xml:space="preserve"> </w:t>
      </w:r>
      <w:r w:rsidR="009344E8" w:rsidRPr="009344E8">
        <w:t>Московский образовательный комплекс имени Виктора Талалихина</w:t>
      </w:r>
      <w:r w:rsidR="009344E8">
        <w:t xml:space="preserve">, товароведение. </w:t>
      </w:r>
    </w:p>
    <w:p w:rsidR="009344E8" w:rsidRDefault="009344E8" w:rsidP="0056660E">
      <w:pPr>
        <w:spacing w:after="0"/>
        <w:ind w:firstLine="709"/>
        <w:jc w:val="both"/>
      </w:pPr>
    </w:p>
    <w:p w:rsidR="0056660E" w:rsidRPr="009344E8" w:rsidRDefault="0056660E" w:rsidP="0056660E">
      <w:pPr>
        <w:spacing w:after="0"/>
        <w:ind w:firstLine="709"/>
        <w:jc w:val="both"/>
        <w:rPr>
          <w:b/>
        </w:rPr>
      </w:pPr>
      <w:r w:rsidRPr="009344E8">
        <w:rPr>
          <w:b/>
        </w:rPr>
        <w:t>Личные качества</w:t>
      </w:r>
    </w:p>
    <w:p w:rsidR="007B249C" w:rsidRDefault="007B249C" w:rsidP="007B249C">
      <w:pPr>
        <w:pStyle w:val="a4"/>
        <w:numPr>
          <w:ilvl w:val="0"/>
          <w:numId w:val="6"/>
        </w:numPr>
        <w:spacing w:line="259" w:lineRule="auto"/>
      </w:pPr>
      <w:r>
        <w:t>доброжелательность;</w:t>
      </w:r>
      <w:r w:rsidRPr="00A34839">
        <w:t xml:space="preserve"> </w:t>
      </w:r>
    </w:p>
    <w:p w:rsidR="007B249C" w:rsidRDefault="007B249C" w:rsidP="007B249C">
      <w:pPr>
        <w:pStyle w:val="a4"/>
        <w:numPr>
          <w:ilvl w:val="0"/>
          <w:numId w:val="6"/>
        </w:numPr>
        <w:spacing w:line="259" w:lineRule="auto"/>
      </w:pPr>
      <w:r>
        <w:t>ответственность;</w:t>
      </w:r>
    </w:p>
    <w:p w:rsidR="007B249C" w:rsidRDefault="007B249C" w:rsidP="007B249C">
      <w:pPr>
        <w:pStyle w:val="a4"/>
        <w:numPr>
          <w:ilvl w:val="0"/>
          <w:numId w:val="6"/>
        </w:numPr>
        <w:spacing w:line="259" w:lineRule="auto"/>
      </w:pPr>
      <w:r>
        <w:t>коммуникабельность;</w:t>
      </w:r>
    </w:p>
    <w:p w:rsidR="007B249C" w:rsidRDefault="007B249C" w:rsidP="007B249C">
      <w:pPr>
        <w:pStyle w:val="a4"/>
        <w:numPr>
          <w:ilvl w:val="0"/>
          <w:numId w:val="6"/>
        </w:numPr>
        <w:spacing w:line="259" w:lineRule="auto"/>
      </w:pPr>
      <w:r>
        <w:t>умение сглаживать конфликты;</w:t>
      </w:r>
    </w:p>
    <w:p w:rsidR="007B249C" w:rsidRDefault="007B249C" w:rsidP="007B249C">
      <w:pPr>
        <w:pStyle w:val="a4"/>
        <w:numPr>
          <w:ilvl w:val="0"/>
          <w:numId w:val="6"/>
        </w:numPr>
        <w:spacing w:line="259" w:lineRule="auto"/>
      </w:pPr>
      <w:r w:rsidRPr="00A34839">
        <w:t>инициативность</w:t>
      </w:r>
      <w:r>
        <w:t>;</w:t>
      </w:r>
    </w:p>
    <w:p w:rsidR="007B249C" w:rsidRDefault="007B249C" w:rsidP="007B249C">
      <w:pPr>
        <w:pStyle w:val="a4"/>
        <w:numPr>
          <w:ilvl w:val="0"/>
          <w:numId w:val="6"/>
        </w:numPr>
        <w:spacing w:line="259" w:lineRule="auto"/>
      </w:pPr>
      <w:r>
        <w:t>вежливость;</w:t>
      </w:r>
    </w:p>
    <w:p w:rsidR="007B249C" w:rsidRDefault="007B249C" w:rsidP="007B249C">
      <w:pPr>
        <w:pStyle w:val="a4"/>
        <w:numPr>
          <w:ilvl w:val="0"/>
          <w:numId w:val="6"/>
        </w:numPr>
        <w:spacing w:line="259" w:lineRule="auto"/>
      </w:pPr>
      <w:r>
        <w:t>способность работать в команде;</w:t>
      </w:r>
    </w:p>
    <w:p w:rsidR="007B249C" w:rsidRDefault="007B249C" w:rsidP="007B249C">
      <w:pPr>
        <w:pStyle w:val="a4"/>
        <w:numPr>
          <w:ilvl w:val="0"/>
          <w:numId w:val="6"/>
        </w:numPr>
        <w:spacing w:line="259" w:lineRule="auto"/>
      </w:pPr>
      <w:r w:rsidRPr="00E350C3">
        <w:t>внимательность</w:t>
      </w:r>
      <w:r>
        <w:t>.</w:t>
      </w:r>
    </w:p>
    <w:p w:rsidR="0056660E" w:rsidRDefault="0056660E" w:rsidP="0056660E">
      <w:pPr>
        <w:spacing w:after="0"/>
        <w:ind w:firstLine="709"/>
        <w:jc w:val="both"/>
      </w:pPr>
      <w:bookmarkStart w:id="0" w:name="_GoBack"/>
      <w:bookmarkEnd w:id="0"/>
    </w:p>
    <w:sectPr w:rsidR="0056660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B046D"/>
    <w:multiLevelType w:val="hybridMultilevel"/>
    <w:tmpl w:val="FF227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7B607D"/>
    <w:multiLevelType w:val="hybridMultilevel"/>
    <w:tmpl w:val="BCF8F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981233"/>
    <w:multiLevelType w:val="hybridMultilevel"/>
    <w:tmpl w:val="AF783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E45524"/>
    <w:multiLevelType w:val="hybridMultilevel"/>
    <w:tmpl w:val="2D905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1D122C"/>
    <w:multiLevelType w:val="hybridMultilevel"/>
    <w:tmpl w:val="A9EC3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807409"/>
    <w:multiLevelType w:val="hybridMultilevel"/>
    <w:tmpl w:val="C118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73"/>
    <w:rsid w:val="002E223D"/>
    <w:rsid w:val="002F7670"/>
    <w:rsid w:val="004C24E2"/>
    <w:rsid w:val="0056660E"/>
    <w:rsid w:val="0058200B"/>
    <w:rsid w:val="005A034B"/>
    <w:rsid w:val="005B3265"/>
    <w:rsid w:val="006322CE"/>
    <w:rsid w:val="00680090"/>
    <w:rsid w:val="006C0B77"/>
    <w:rsid w:val="007B249C"/>
    <w:rsid w:val="008242FF"/>
    <w:rsid w:val="00854A73"/>
    <w:rsid w:val="00870751"/>
    <w:rsid w:val="00922C48"/>
    <w:rsid w:val="009344E8"/>
    <w:rsid w:val="00B007CA"/>
    <w:rsid w:val="00B915B7"/>
    <w:rsid w:val="00BA0FC5"/>
    <w:rsid w:val="00C06384"/>
    <w:rsid w:val="00D85353"/>
    <w:rsid w:val="00EA59DF"/>
    <w:rsid w:val="00EB0E72"/>
    <w:rsid w:val="00EE4070"/>
    <w:rsid w:val="00EF7BE3"/>
    <w:rsid w:val="00F12C76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371DA-3BFE-49C4-B46B-AA40FAC7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.alekseev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19</cp:revision>
  <dcterms:created xsi:type="dcterms:W3CDTF">2021-09-08T15:42:00Z</dcterms:created>
  <dcterms:modified xsi:type="dcterms:W3CDTF">2021-09-08T17:41:00Z</dcterms:modified>
</cp:coreProperties>
</file>