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58A" w:rsidRDefault="00CF658A" w:rsidP="00CF658A">
      <w:pPr>
        <w:pStyle w:val="a3"/>
        <w:jc w:val="right"/>
      </w:pPr>
      <w:r>
        <w:rPr>
          <w:color w:val="000000"/>
          <w:sz w:val="22"/>
          <w:szCs w:val="22"/>
        </w:rPr>
        <w:t>Приложение № 1</w:t>
      </w:r>
    </w:p>
    <w:p w:rsidR="00CF658A" w:rsidRDefault="00CF658A" w:rsidP="00CF658A">
      <w:pPr>
        <w:pStyle w:val="a3"/>
        <w:jc w:val="right"/>
      </w:pPr>
      <w:r>
        <w:rPr>
          <w:color w:val="000000"/>
          <w:sz w:val="22"/>
          <w:szCs w:val="22"/>
        </w:rPr>
        <w:t>к Договору купли-продажи</w:t>
      </w:r>
    </w:p>
    <w:p w:rsidR="00CF658A" w:rsidRDefault="00CF658A" w:rsidP="00CF658A">
      <w:pPr>
        <w:pStyle w:val="a3"/>
        <w:jc w:val="right"/>
      </w:pPr>
      <w:r>
        <w:rPr>
          <w:color w:val="000000"/>
          <w:sz w:val="22"/>
          <w:szCs w:val="22"/>
        </w:rPr>
        <w:t>квартиры</w:t>
      </w:r>
      <w:r>
        <w:rPr>
          <w:color w:val="000000"/>
          <w:sz w:val="22"/>
          <w:szCs w:val="22"/>
        </w:rPr>
        <w:t xml:space="preserve"> № 3</w:t>
      </w:r>
    </w:p>
    <w:p w:rsidR="00CF658A" w:rsidRDefault="00CF658A" w:rsidP="00CF658A">
      <w:pPr>
        <w:pStyle w:val="a3"/>
        <w:jc w:val="right"/>
      </w:pPr>
      <w:r>
        <w:rPr>
          <w:color w:val="000000"/>
          <w:sz w:val="22"/>
          <w:szCs w:val="22"/>
        </w:rPr>
        <w:t xml:space="preserve">от </w:t>
      </w:r>
      <w:r>
        <w:rPr>
          <w:color w:val="000000"/>
          <w:sz w:val="22"/>
          <w:szCs w:val="22"/>
        </w:rPr>
        <w:t>«15» августа 2021 г.</w:t>
      </w:r>
    </w:p>
    <w:p w:rsidR="00CF658A" w:rsidRDefault="00CF658A" w:rsidP="00CF658A">
      <w:pPr>
        <w:pStyle w:val="a3"/>
        <w:jc w:val="center"/>
      </w:pPr>
      <w:r>
        <w:rPr>
          <w:color w:val="000000"/>
          <w:sz w:val="22"/>
          <w:szCs w:val="22"/>
        </w:rPr>
        <w:t>Акт</w:t>
      </w:r>
    </w:p>
    <w:p w:rsidR="00CF658A" w:rsidRDefault="00CF658A" w:rsidP="00CF658A">
      <w:pPr>
        <w:pStyle w:val="a3"/>
        <w:jc w:val="center"/>
      </w:pPr>
      <w:r>
        <w:rPr>
          <w:color w:val="000000"/>
          <w:sz w:val="22"/>
          <w:szCs w:val="22"/>
        </w:rPr>
        <w:t>приема-передачи квартиры</w:t>
      </w:r>
    </w:p>
    <w:p w:rsidR="00CF658A" w:rsidRDefault="00CF658A" w:rsidP="00CF658A">
      <w:pPr>
        <w:pStyle w:val="a3"/>
      </w:pPr>
      <w:r>
        <w:rPr>
          <w:color w:val="000000"/>
          <w:sz w:val="22"/>
          <w:szCs w:val="22"/>
        </w:rPr>
        <w:t xml:space="preserve">г. </w:t>
      </w:r>
      <w:r>
        <w:rPr>
          <w:color w:val="000000"/>
          <w:sz w:val="22"/>
          <w:szCs w:val="22"/>
        </w:rPr>
        <w:t>Санкт-Петербург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«18» августа 2021 г.</w:t>
      </w:r>
    </w:p>
    <w:p w:rsidR="00CF658A" w:rsidRDefault="00CF658A" w:rsidP="00CF658A">
      <w:pPr>
        <w:pStyle w:val="ConsTitle"/>
        <w:widowControl/>
        <w:rPr>
          <w:sz w:val="22"/>
          <w:szCs w:val="22"/>
        </w:rPr>
      </w:pPr>
    </w:p>
    <w:p w:rsidR="00CF658A" w:rsidRDefault="00CF658A" w:rsidP="00CF658A">
      <w:pPr>
        <w:keepLines/>
        <w:rPr>
          <w:sz w:val="22"/>
          <w:szCs w:val="22"/>
        </w:rPr>
      </w:pPr>
      <w:r w:rsidRPr="00CF658A">
        <w:rPr>
          <w:sz w:val="22"/>
          <w:szCs w:val="22"/>
        </w:rPr>
        <w:t>ООО "www.znaybiz.ru</w:t>
      </w:r>
      <w:r>
        <w:rPr>
          <w:sz w:val="22"/>
          <w:szCs w:val="22"/>
        </w:rPr>
        <w:t xml:space="preserve">, именуемое </w:t>
      </w:r>
      <w:r>
        <w:rPr>
          <w:sz w:val="22"/>
          <w:szCs w:val="22"/>
        </w:rPr>
        <w:t xml:space="preserve">в дальнейшем "Продавец", в лице </w:t>
      </w:r>
      <w:r>
        <w:rPr>
          <w:sz w:val="22"/>
          <w:szCs w:val="22"/>
        </w:rPr>
        <w:t>Директора Иванова Ивана Ивановича, действующего</w:t>
      </w:r>
      <w:r>
        <w:rPr>
          <w:sz w:val="22"/>
          <w:szCs w:val="22"/>
        </w:rPr>
        <w:t xml:space="preserve"> на основании </w:t>
      </w:r>
      <w:r>
        <w:rPr>
          <w:sz w:val="22"/>
          <w:szCs w:val="22"/>
        </w:rPr>
        <w:t>Устава</w:t>
      </w:r>
      <w:r>
        <w:rPr>
          <w:sz w:val="22"/>
          <w:szCs w:val="22"/>
        </w:rPr>
        <w:t xml:space="preserve">, с одной стороны, и </w:t>
      </w:r>
      <w:r>
        <w:rPr>
          <w:sz w:val="22"/>
          <w:szCs w:val="22"/>
        </w:rPr>
        <w:t>Гражданин Российской Федерации Петров Петр Петрович</w:t>
      </w:r>
      <w:r>
        <w:rPr>
          <w:sz w:val="22"/>
          <w:szCs w:val="22"/>
        </w:rPr>
        <w:t>, именуемый в дальнейшем "Покупатель", с другой стороны, составили настоящий передаточный акт о нижеследующем:</w:t>
      </w:r>
    </w:p>
    <w:p w:rsidR="00CF658A" w:rsidRDefault="00CF658A" w:rsidP="00CF658A">
      <w:pPr>
        <w:keepLines/>
      </w:pPr>
    </w:p>
    <w:p w:rsidR="00CF658A" w:rsidRDefault="00CF658A" w:rsidP="00CF658A">
      <w:pPr>
        <w:keepLines/>
        <w:ind w:firstLine="284"/>
        <w:rPr>
          <w:sz w:val="22"/>
          <w:szCs w:val="22"/>
        </w:rPr>
      </w:pPr>
      <w:r>
        <w:rPr>
          <w:sz w:val="22"/>
          <w:szCs w:val="22"/>
        </w:rPr>
        <w:t xml:space="preserve">1. В соответствии с договором купли-продажи квартиры № </w:t>
      </w:r>
      <w:r>
        <w:rPr>
          <w:sz w:val="22"/>
          <w:szCs w:val="22"/>
        </w:rPr>
        <w:t>3 от 15.08.2021 г.</w:t>
      </w:r>
      <w:r>
        <w:rPr>
          <w:sz w:val="22"/>
          <w:szCs w:val="22"/>
        </w:rPr>
        <w:t xml:space="preserve"> (далее - Договор) Продавец передает квартиру, указанную в п. 2 Акта, а Покупатель принимает ее.</w:t>
      </w:r>
    </w:p>
    <w:p w:rsidR="00CF658A" w:rsidRDefault="00CF658A" w:rsidP="00CF658A">
      <w:pPr>
        <w:keepLines/>
        <w:ind w:firstLine="284"/>
      </w:pPr>
    </w:p>
    <w:p w:rsidR="00CF658A" w:rsidRDefault="00CF658A" w:rsidP="00CF658A">
      <w:pPr>
        <w:keepLines/>
        <w:ind w:firstLine="284"/>
        <w:rPr>
          <w:sz w:val="22"/>
          <w:szCs w:val="22"/>
        </w:rPr>
      </w:pPr>
      <w:r>
        <w:rPr>
          <w:sz w:val="22"/>
          <w:szCs w:val="22"/>
        </w:rPr>
        <w:t>2. По настоящему Акту Покупателю передается следующая квартира:</w:t>
      </w:r>
    </w:p>
    <w:p w:rsidR="00CF658A" w:rsidRDefault="00CF658A" w:rsidP="00CF658A">
      <w:pPr>
        <w:keepLines/>
        <w:ind w:firstLine="284"/>
      </w:pPr>
    </w:p>
    <w:p w:rsidR="00CF658A" w:rsidRPr="00CF658A" w:rsidRDefault="00CF658A" w:rsidP="00CF658A">
      <w:pPr>
        <w:keepLines/>
        <w:ind w:firstLine="284"/>
        <w:rPr>
          <w:sz w:val="22"/>
          <w:szCs w:val="22"/>
        </w:rPr>
      </w:pPr>
      <w:r w:rsidRPr="00CF658A">
        <w:rPr>
          <w:sz w:val="22"/>
          <w:szCs w:val="22"/>
        </w:rPr>
        <w:t xml:space="preserve">2.1. </w:t>
      </w:r>
      <w:r w:rsidRPr="00CF658A">
        <w:rPr>
          <w:sz w:val="22"/>
          <w:szCs w:val="22"/>
        </w:rPr>
        <w:t>О</w:t>
      </w:r>
      <w:r w:rsidRPr="00CF658A">
        <w:rPr>
          <w:sz w:val="22"/>
          <w:szCs w:val="22"/>
        </w:rPr>
        <w:t>бщей площадью</w:t>
      </w:r>
      <w:r w:rsidRPr="00CF658A">
        <w:rPr>
          <w:sz w:val="22"/>
          <w:szCs w:val="22"/>
        </w:rPr>
        <w:t xml:space="preserve"> 60 квадратных мет</w:t>
      </w:r>
      <w:r>
        <w:rPr>
          <w:sz w:val="22"/>
          <w:szCs w:val="22"/>
        </w:rPr>
        <w:t>р</w:t>
      </w:r>
      <w:bookmarkStart w:id="0" w:name="_GoBack"/>
      <w:bookmarkEnd w:id="0"/>
      <w:r w:rsidRPr="00CF658A">
        <w:rPr>
          <w:sz w:val="22"/>
          <w:szCs w:val="22"/>
        </w:rPr>
        <w:t>ов</w:t>
      </w:r>
      <w:r w:rsidRPr="00CF658A">
        <w:rPr>
          <w:sz w:val="22"/>
          <w:szCs w:val="22"/>
        </w:rPr>
        <w:t xml:space="preserve">; </w:t>
      </w:r>
      <w:r w:rsidRPr="00CF658A">
        <w:rPr>
          <w:sz w:val="22"/>
          <w:szCs w:val="22"/>
        </w:rPr>
        <w:t>кадастровый</w:t>
      </w:r>
      <w:r w:rsidRPr="00CF658A">
        <w:rPr>
          <w:sz w:val="22"/>
          <w:szCs w:val="22"/>
        </w:rPr>
        <w:t xml:space="preserve"> номер </w:t>
      </w:r>
      <w:r w:rsidRPr="00CF658A">
        <w:rPr>
          <w:sz w:val="22"/>
          <w:szCs w:val="22"/>
        </w:rPr>
        <w:t>123:456:789</w:t>
      </w:r>
      <w:r w:rsidRPr="00CF658A">
        <w:rPr>
          <w:sz w:val="22"/>
          <w:szCs w:val="22"/>
        </w:rPr>
        <w:t>;</w:t>
      </w:r>
    </w:p>
    <w:p w:rsidR="00CF658A" w:rsidRPr="00CF658A" w:rsidRDefault="00CF658A" w:rsidP="00CF658A">
      <w:pPr>
        <w:keepLines/>
        <w:rPr>
          <w:sz w:val="22"/>
          <w:szCs w:val="22"/>
        </w:rPr>
      </w:pPr>
      <w:r w:rsidRPr="00CF658A">
        <w:rPr>
          <w:sz w:val="22"/>
          <w:szCs w:val="22"/>
        </w:rPr>
        <w:t xml:space="preserve">адрес: </w:t>
      </w:r>
      <w:r w:rsidRPr="00CF658A">
        <w:rPr>
          <w:sz w:val="22"/>
          <w:szCs w:val="22"/>
        </w:rPr>
        <w:t>г. Санкт-Петербург, ул. Правды 88-77; внешний вид квартиры: без явных дефектов, после ремонта</w:t>
      </w:r>
      <w:r w:rsidRPr="00CF658A">
        <w:rPr>
          <w:sz w:val="22"/>
          <w:szCs w:val="22"/>
        </w:rPr>
        <w:t>; состояние коммуникаций:</w:t>
      </w:r>
      <w:r w:rsidRPr="00CF658A">
        <w:rPr>
          <w:sz w:val="22"/>
          <w:szCs w:val="22"/>
        </w:rPr>
        <w:t xml:space="preserve"> коммуникации исправны</w:t>
      </w:r>
      <w:r w:rsidRPr="00CF658A">
        <w:rPr>
          <w:sz w:val="22"/>
          <w:szCs w:val="22"/>
        </w:rPr>
        <w:t>.</w:t>
      </w:r>
    </w:p>
    <w:p w:rsidR="00CF658A" w:rsidRDefault="00CF658A" w:rsidP="00CF658A">
      <w:pPr>
        <w:keepLines/>
      </w:pPr>
    </w:p>
    <w:p w:rsidR="00CF658A" w:rsidRDefault="00CF658A" w:rsidP="00CF658A">
      <w:pPr>
        <w:keepLines/>
        <w:ind w:firstLine="284"/>
        <w:rPr>
          <w:sz w:val="22"/>
          <w:szCs w:val="22"/>
        </w:rPr>
      </w:pPr>
      <w:r>
        <w:rPr>
          <w:sz w:val="22"/>
          <w:szCs w:val="22"/>
        </w:rPr>
        <w:t>3. Квартира находится в надлежащем к использованию состоянии.</w:t>
      </w:r>
    </w:p>
    <w:p w:rsidR="00CF658A" w:rsidRDefault="00CF658A" w:rsidP="00CF658A">
      <w:pPr>
        <w:keepLines/>
        <w:ind w:firstLine="284"/>
      </w:pPr>
    </w:p>
    <w:p w:rsidR="00CF658A" w:rsidRDefault="00CF658A" w:rsidP="00CF658A">
      <w:pPr>
        <w:keepLines/>
        <w:ind w:firstLine="284"/>
        <w:rPr>
          <w:sz w:val="22"/>
          <w:szCs w:val="22"/>
        </w:rPr>
      </w:pPr>
      <w:r>
        <w:rPr>
          <w:sz w:val="22"/>
          <w:szCs w:val="22"/>
        </w:rPr>
        <w:t>4. Покупатель принимает квартиру с недостатками, оговоренными в Перечне дефектов передаваемой квартиры, являющемся приложением к Договору.</w:t>
      </w:r>
    </w:p>
    <w:p w:rsidR="00CF658A" w:rsidRDefault="00CF658A" w:rsidP="00CF658A">
      <w:pPr>
        <w:keepLines/>
        <w:ind w:firstLine="284"/>
      </w:pPr>
    </w:p>
    <w:p w:rsidR="00CF658A" w:rsidRPr="00CF658A" w:rsidRDefault="00CF658A" w:rsidP="00CF658A">
      <w:pPr>
        <w:ind w:firstLine="284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5. </w:t>
      </w:r>
      <w:r>
        <w:rPr>
          <w:color w:val="000000"/>
          <w:sz w:val="22"/>
          <w:szCs w:val="22"/>
        </w:rPr>
        <w:t xml:space="preserve">Купля-продажа осуществлена строго в соответствии с </w:t>
      </w:r>
      <w:proofErr w:type="gramStart"/>
      <w:r>
        <w:rPr>
          <w:color w:val="000000"/>
          <w:sz w:val="22"/>
          <w:szCs w:val="22"/>
        </w:rPr>
        <w:t xml:space="preserve">требованиями </w:t>
      </w:r>
      <w:r>
        <w:rPr>
          <w:color w:val="000000"/>
          <w:sz w:val="22"/>
          <w:szCs w:val="22"/>
        </w:rPr>
        <w:t xml:space="preserve"> Д</w:t>
      </w:r>
      <w:r>
        <w:rPr>
          <w:color w:val="000000"/>
          <w:sz w:val="22"/>
          <w:szCs w:val="22"/>
        </w:rPr>
        <w:t>оговора</w:t>
      </w:r>
      <w:proofErr w:type="gramEnd"/>
      <w:r>
        <w:rPr>
          <w:color w:val="000000"/>
          <w:sz w:val="22"/>
          <w:szCs w:val="22"/>
        </w:rPr>
        <w:t xml:space="preserve"> купли-продажи квартиры. Деньги внесены Покупателем в кассу Продавца полностью при </w:t>
      </w:r>
      <w:proofErr w:type="gramStart"/>
      <w:r>
        <w:rPr>
          <w:color w:val="000000"/>
          <w:sz w:val="22"/>
          <w:szCs w:val="22"/>
        </w:rPr>
        <w:t xml:space="preserve">заключении 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Договора</w:t>
      </w:r>
      <w:proofErr w:type="gramEnd"/>
      <w:r>
        <w:rPr>
          <w:color w:val="000000"/>
          <w:sz w:val="22"/>
          <w:szCs w:val="22"/>
        </w:rPr>
        <w:t>. Претензий к Продавцу, в том числе имущественных, Покупатель не имеет.</w:t>
      </w:r>
    </w:p>
    <w:p w:rsidR="00CF658A" w:rsidRDefault="00CF658A" w:rsidP="00CF658A">
      <w:pPr>
        <w:keepLines/>
        <w:rPr>
          <w:sz w:val="22"/>
          <w:szCs w:val="22"/>
        </w:rPr>
      </w:pPr>
    </w:p>
    <w:p w:rsidR="00CF658A" w:rsidRDefault="00CF658A" w:rsidP="00CF658A">
      <w:pPr>
        <w:keepLines/>
      </w:pPr>
      <w:r>
        <w:rPr>
          <w:sz w:val="22"/>
          <w:szCs w:val="22"/>
        </w:rPr>
        <w:t xml:space="preserve">Настоящий Акт составлен в </w:t>
      </w:r>
      <w:r>
        <w:rPr>
          <w:sz w:val="22"/>
          <w:szCs w:val="22"/>
        </w:rPr>
        <w:t>трех</w:t>
      </w:r>
      <w:r>
        <w:rPr>
          <w:sz w:val="22"/>
          <w:szCs w:val="22"/>
        </w:rPr>
        <w:t xml:space="preserve"> экземплярах, один из которых передаетс</w:t>
      </w:r>
      <w:r>
        <w:rPr>
          <w:sz w:val="22"/>
          <w:szCs w:val="22"/>
        </w:rPr>
        <w:t xml:space="preserve">я Продавцу, второй – Покупателю, третий – в </w:t>
      </w:r>
      <w:proofErr w:type="spellStart"/>
      <w:r>
        <w:rPr>
          <w:sz w:val="22"/>
          <w:szCs w:val="22"/>
        </w:rPr>
        <w:t>Росреестр</w:t>
      </w:r>
      <w:proofErr w:type="spellEnd"/>
      <w:r>
        <w:rPr>
          <w:sz w:val="22"/>
          <w:szCs w:val="22"/>
        </w:rPr>
        <w:t>.</w:t>
      </w:r>
    </w:p>
    <w:p w:rsidR="00CF658A" w:rsidRDefault="00CF658A" w:rsidP="00CF658A">
      <w:pPr>
        <w:keepLines/>
        <w:rPr>
          <w:sz w:val="22"/>
          <w:szCs w:val="22"/>
        </w:rPr>
      </w:pPr>
    </w:p>
    <w:p w:rsidR="00CF658A" w:rsidRDefault="00CF658A" w:rsidP="00CF658A">
      <w:pPr>
        <w:keepLines/>
      </w:pPr>
      <w:r>
        <w:rPr>
          <w:sz w:val="22"/>
          <w:szCs w:val="22"/>
        </w:rPr>
        <w:t>Печати и подписи сторон</w:t>
      </w:r>
      <w:r>
        <w:rPr>
          <w:b/>
          <w:bCs/>
          <w:sz w:val="22"/>
          <w:szCs w:val="22"/>
        </w:rPr>
        <w:t>:</w:t>
      </w:r>
    </w:p>
    <w:p w:rsidR="00CF658A" w:rsidRDefault="00CF658A" w:rsidP="00CF658A">
      <w:pPr>
        <w:keepLines/>
        <w:rPr>
          <w:b/>
          <w:bCs/>
          <w:sz w:val="22"/>
          <w:szCs w:val="22"/>
        </w:rPr>
      </w:pPr>
    </w:p>
    <w:p w:rsidR="00CF658A" w:rsidRDefault="00CF658A" w:rsidP="00CF658A">
      <w:pPr>
        <w:keepLines/>
      </w:pPr>
      <w:r>
        <w:rPr>
          <w:sz w:val="22"/>
          <w:szCs w:val="22"/>
        </w:rPr>
        <w:t>Продавец:</w:t>
      </w:r>
    </w:p>
    <w:p w:rsidR="00F96830" w:rsidRDefault="00CF658A">
      <w:pPr>
        <w:rPr>
          <w:sz w:val="22"/>
          <w:szCs w:val="22"/>
        </w:rPr>
      </w:pPr>
    </w:p>
    <w:p w:rsidR="00CF658A" w:rsidRDefault="00CF658A">
      <w:pPr>
        <w:rPr>
          <w:sz w:val="22"/>
          <w:szCs w:val="22"/>
        </w:rPr>
      </w:pPr>
      <w:r w:rsidRPr="00CF658A">
        <w:rPr>
          <w:i/>
          <w:sz w:val="22"/>
          <w:szCs w:val="22"/>
        </w:rPr>
        <w:t xml:space="preserve">Иванов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Иванов И.И.</w:t>
      </w:r>
    </w:p>
    <w:p w:rsidR="00CF658A" w:rsidRDefault="00CF658A">
      <w:pPr>
        <w:rPr>
          <w:sz w:val="22"/>
          <w:szCs w:val="22"/>
        </w:rPr>
      </w:pPr>
    </w:p>
    <w:p w:rsidR="00CF658A" w:rsidRDefault="00CF658A">
      <w:pPr>
        <w:rPr>
          <w:sz w:val="22"/>
          <w:szCs w:val="22"/>
        </w:rPr>
      </w:pPr>
      <w:r>
        <w:rPr>
          <w:sz w:val="22"/>
          <w:szCs w:val="22"/>
        </w:rPr>
        <w:t>Покупатель:</w:t>
      </w:r>
    </w:p>
    <w:p w:rsidR="00CF658A" w:rsidRDefault="00CF658A">
      <w:pPr>
        <w:rPr>
          <w:sz w:val="22"/>
          <w:szCs w:val="22"/>
        </w:rPr>
      </w:pPr>
    </w:p>
    <w:p w:rsidR="00CF658A" w:rsidRDefault="00CF658A">
      <w:r w:rsidRPr="00CF658A">
        <w:rPr>
          <w:i/>
          <w:sz w:val="22"/>
          <w:szCs w:val="22"/>
        </w:rPr>
        <w:t>Петров</w:t>
      </w:r>
      <w:r w:rsidRPr="00CF658A">
        <w:rPr>
          <w:i/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Петров П.П.</w:t>
      </w:r>
    </w:p>
    <w:sectPr w:rsidR="00CF658A">
      <w:pgSz w:w="11906" w:h="16838"/>
      <w:pgMar w:top="850" w:right="567" w:bottom="1134" w:left="1134" w:header="720" w:footer="720" w:gutter="0"/>
      <w:cols w:space="720"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58A"/>
    <w:rsid w:val="007D4927"/>
    <w:rsid w:val="008F5C53"/>
    <w:rsid w:val="00CF6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D89D2"/>
  <w15:chartTrackingRefBased/>
  <w15:docId w15:val="{45DFE3AB-9A67-47BA-B33E-3B4E63FCB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658A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F658A"/>
    <w:pPr>
      <w:spacing w:after="140" w:line="276" w:lineRule="auto"/>
    </w:pPr>
  </w:style>
  <w:style w:type="character" w:customStyle="1" w:styleId="a4">
    <w:name w:val="Основной текст Знак"/>
    <w:basedOn w:val="a0"/>
    <w:link w:val="a3"/>
    <w:rsid w:val="00CF658A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Title">
    <w:name w:val="ConsTitle"/>
    <w:rsid w:val="00CF658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1</cp:revision>
  <dcterms:created xsi:type="dcterms:W3CDTF">2021-08-18T03:05:00Z</dcterms:created>
  <dcterms:modified xsi:type="dcterms:W3CDTF">2021-08-18T03:12:00Z</dcterms:modified>
</cp:coreProperties>
</file>