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«Znaybiz.ru»</w:t>
      </w:r>
    </w:p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г. Москва, ул. Правды, д. 1, офис 1</w:t>
      </w:r>
    </w:p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«15» июля 2021 г.</w:t>
      </w:r>
    </w:p>
    <w:p>
      <w:pPr>
        <w: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>
      <w:pPr>
        <w: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Настоящей справкой ООО «Znaybiz.ru» подтверждает следующие сведения по состоянию на «15» июля 2021 г:</w:t>
      </w:r>
    </w:p>
    <w:p>
      <w:pPr>
        <w:numPr>
          <w:ilvl w:val="0"/>
          <w:numId w:val="1"/>
        </w:numPr>
        <w:ind w:left="1080" w:hanging="36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ООО «Znaybiz.ru» Иванов И.И. владеет долей 50% в уставном капитале, номинальная стоимость которой составляет десять тысяч рублей от уставного капитала общества в размере 20 000 рублей</w:t>
      </w:r>
    </w:p>
    <w:p>
      <w:pPr>
        <w:numPr>
          <w:ilvl w:val="0"/>
          <w:numId w:val="1"/>
        </w:numPr>
        <w:ind w:left="1080" w:hanging="360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Номинальную стоимость доли участник оплатил в полном объеме, </w:t>
      </w: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что подтверждается свидетельством № 1, выданным "13" марта 2016</w:t>
      </w:r>
      <w:r>
        <w:rPr>
          <w:rStyle w:val="char1"/>
          <w:rFonts w:ascii="Times New Roman" w:hAnsi="Times New Roman"/>
          <w:color w:val="000000"/>
          <w:sz w:val="28"/>
          <w:szCs w:val="28"/>
          <w:shd w:val="clear" w:fill="ffffff"/>
        </w:rPr>
        <w:t> г.</w:t>
      </w:r>
      <w:r>
        <w:rPr>
          <w:rFonts w:ascii="Times New Roman" w:hAnsi="Times New Roman"/>
          <w:sz w:val="28"/>
          <w:szCs w:val="28"/>
        </w:rPr>
      </w:r>
    </w:p>
    <w:p>
      <w:pPr>
        <w:ind w:left="360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Style w:val="char1"/>
          <w:rFonts w:ascii="Times New Roman" w:hAnsi="Times New Roman"/>
          <w:sz w:val="28"/>
          <w:szCs w:val="28"/>
        </w:rPr>
      </w:pPr>
      <w:r>
        <w:rPr>
          <w:rStyle w:val="char1"/>
          <w:rFonts w:ascii="Times New Roman" w:hAnsi="Times New Roman"/>
          <w:sz w:val="28"/>
          <w:szCs w:val="28"/>
        </w:rPr>
      </w:r>
    </w:p>
    <w:p>
      <w:pPr>
        <w:ind w:left="360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/>
        </w:rPr>
        <w:t>Справка выдана для предоставления по месту требования.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ind w:left="36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720"/>
        <w:spacing/>
        <w:jc w:val="both"/>
        <w:rPr>
          <w:rFonts w:ascii="Times New Roman" w:hAnsi="Times New Roman"/>
          <w:sz w:val="28"/>
          <w:szCs w:val="28"/>
        </w:rPr>
      </w:pPr>
      <w:r/>
      <w:bookmarkStart w:id="0" w:name="_GoBack"/>
      <w:bookmarkEnd w:id="0"/>
      <w:r/>
      <w:r>
        <w:rPr>
          <w:rFonts w:ascii="Times New Roman" w:hAnsi="Times New Roman"/>
          <w:sz w:val="28"/>
          <w:szCs w:val="28"/>
        </w:rPr>
        <w:t>Подтверждаем достоверность данной информации.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ООО «Znaybiz.ru»</w:t>
        <w:tab/>
        <w:tab/>
        <w:tab/>
        <w:tab/>
        <w:t>Иванов И.И./Иванов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ООО «Znaybiz.ru» </w:t>
        <w:tab/>
        <w:tab/>
        <w:t>Петров П.П./Петров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3"/>
      <w:tmLastPosIdx w:val="47"/>
    </w:tmLastPosCaret>
    <w:tmLastPosAnchor>
      <w:tmLastPosPgfIdx w:val="0"/>
      <w:tmLastPosIdx w:val="0"/>
    </w:tmLastPosAnchor>
    <w:tmLastPosTblRect w:left="0" w:top="0" w:right="0" w:bottom="0"/>
  </w:tmLastPos>
  <w:tmAppRevision w:date="162736824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apple-converted-space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2"/>
      <w:szCs w:val="22"/>
    </w:rPr>
  </w:style>
  <w:style w:type="character" w:styleId="char0" w:default="1">
    <w:name w:val="Default Paragraph Font"/>
  </w:style>
  <w:style w:type="character" w:styleId="char1" w:customStyle="1">
    <w:name w:val="apple-converted-space"/>
    <w:basedOn w:val="char0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3</cp:revision>
  <dcterms:created xsi:type="dcterms:W3CDTF">2017-12-05T13:05:00Z</dcterms:created>
  <dcterms:modified xsi:type="dcterms:W3CDTF">2021-07-27T06:44:04Z</dcterms:modified>
</cp:coreProperties>
</file>