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81" w:rsidRPr="007D40D0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0D0">
        <w:rPr>
          <w:rFonts w:ascii="Times New Roman" w:hAnsi="Times New Roman"/>
          <w:b/>
          <w:sz w:val="24"/>
          <w:szCs w:val="24"/>
        </w:rPr>
        <w:t>Договор подряда N ___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г. __________ "___"________ ____ г.</w:t>
      </w:r>
      <w:r w:rsidRPr="00706B81">
        <w:rPr>
          <w:rFonts w:ascii="Times New Roman" w:hAnsi="Times New Roman"/>
          <w:sz w:val="24"/>
          <w:szCs w:val="24"/>
        </w:rPr>
        <w:br/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Гражданин _________________________ </w:t>
      </w:r>
      <w:r w:rsidRPr="00706B81">
        <w:rPr>
          <w:rFonts w:ascii="Times New Roman" w:hAnsi="Times New Roman"/>
          <w:i/>
          <w:iCs/>
          <w:sz w:val="24"/>
          <w:szCs w:val="24"/>
        </w:rPr>
        <w:t>(наименование государства)</w:t>
      </w:r>
      <w:r w:rsidRPr="00706B81">
        <w:rPr>
          <w:rFonts w:ascii="Times New Roman" w:hAnsi="Times New Roman"/>
          <w:sz w:val="24"/>
          <w:szCs w:val="24"/>
        </w:rPr>
        <w:t>, _________________________________</w:t>
      </w:r>
      <w:r w:rsidR="006648E4">
        <w:rPr>
          <w:rFonts w:ascii="Times New Roman" w:hAnsi="Times New Roman"/>
          <w:sz w:val="24"/>
          <w:szCs w:val="24"/>
        </w:rPr>
        <w:t xml:space="preserve"> </w:t>
      </w:r>
      <w:r w:rsidRPr="00706B81">
        <w:rPr>
          <w:rFonts w:ascii="Times New Roman" w:hAnsi="Times New Roman"/>
          <w:i/>
          <w:iCs/>
          <w:sz w:val="24"/>
          <w:szCs w:val="24"/>
        </w:rPr>
        <w:t>(фамилия, имя, отчество (при наличии))</w:t>
      </w:r>
      <w:r w:rsidRPr="00706B81">
        <w:rPr>
          <w:rFonts w:ascii="Times New Roman" w:hAnsi="Times New Roman"/>
          <w:sz w:val="24"/>
          <w:szCs w:val="24"/>
        </w:rPr>
        <w:t>, действующий на основании _________________________________________________</w:t>
      </w:r>
      <w:r w:rsidR="006648E4">
        <w:rPr>
          <w:rFonts w:ascii="Times New Roman" w:hAnsi="Times New Roman"/>
          <w:sz w:val="24"/>
          <w:szCs w:val="24"/>
        </w:rPr>
        <w:t xml:space="preserve"> </w:t>
      </w:r>
      <w:r w:rsidRPr="00706B81">
        <w:rPr>
          <w:rFonts w:ascii="Times New Roman" w:hAnsi="Times New Roman"/>
          <w:i/>
          <w:iCs/>
          <w:sz w:val="24"/>
          <w:szCs w:val="24"/>
        </w:rPr>
        <w:t>(вид специального разрешения на осуществление</w:t>
      </w:r>
      <w:r w:rsidRPr="00706B81">
        <w:rPr>
          <w:rFonts w:ascii="Times New Roman" w:hAnsi="Times New Roman"/>
          <w:sz w:val="24"/>
          <w:szCs w:val="24"/>
        </w:rPr>
        <w:t xml:space="preserve">, </w:t>
      </w:r>
      <w:r w:rsidRPr="00706B81">
        <w:rPr>
          <w:rFonts w:ascii="Times New Roman" w:hAnsi="Times New Roman"/>
          <w:i/>
          <w:iCs/>
          <w:sz w:val="24"/>
          <w:szCs w:val="24"/>
        </w:rPr>
        <w:t xml:space="preserve">трудовой деятельности, реквизиты документа) </w:t>
      </w:r>
      <w:r w:rsidRPr="00706B81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="004D0F02">
        <w:rPr>
          <w:rFonts w:ascii="Times New Roman" w:hAnsi="Times New Roman"/>
          <w:sz w:val="24"/>
          <w:szCs w:val="24"/>
        </w:rPr>
        <w:t>"</w:t>
      </w:r>
      <w:r w:rsidRPr="00706B81">
        <w:rPr>
          <w:rFonts w:ascii="Times New Roman" w:hAnsi="Times New Roman"/>
          <w:sz w:val="24"/>
          <w:szCs w:val="24"/>
        </w:rPr>
        <w:t>Подрядчик</w:t>
      </w:r>
      <w:r w:rsidR="004D0F02">
        <w:rPr>
          <w:rFonts w:ascii="Times New Roman" w:hAnsi="Times New Roman"/>
          <w:sz w:val="24"/>
          <w:szCs w:val="24"/>
        </w:rPr>
        <w:t>"</w:t>
      </w:r>
      <w:r w:rsidRPr="00706B81">
        <w:rPr>
          <w:rFonts w:ascii="Times New Roman" w:hAnsi="Times New Roman"/>
          <w:sz w:val="24"/>
          <w:szCs w:val="24"/>
        </w:rPr>
        <w:t>, с одной стороны и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______________________________ </w:t>
      </w:r>
      <w:r w:rsidRPr="00706B81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706B81">
        <w:rPr>
          <w:rFonts w:ascii="Times New Roman" w:hAnsi="Times New Roman"/>
          <w:sz w:val="24"/>
          <w:szCs w:val="24"/>
        </w:rPr>
        <w:t xml:space="preserve">, именуем__ в дальнейшем </w:t>
      </w:r>
      <w:r w:rsidR="004D0F02">
        <w:rPr>
          <w:rFonts w:ascii="Times New Roman" w:hAnsi="Times New Roman"/>
          <w:sz w:val="24"/>
          <w:szCs w:val="24"/>
        </w:rPr>
        <w:t>"</w:t>
      </w:r>
      <w:r w:rsidRPr="00706B81">
        <w:rPr>
          <w:rFonts w:ascii="Times New Roman" w:hAnsi="Times New Roman"/>
          <w:sz w:val="24"/>
          <w:szCs w:val="24"/>
        </w:rPr>
        <w:t>Заказчик</w:t>
      </w:r>
      <w:r w:rsidR="004D0F02">
        <w:rPr>
          <w:rFonts w:ascii="Times New Roman" w:hAnsi="Times New Roman"/>
          <w:sz w:val="24"/>
          <w:szCs w:val="24"/>
        </w:rPr>
        <w:t>"</w:t>
      </w:r>
      <w:r w:rsidRPr="00706B81">
        <w:rPr>
          <w:rFonts w:ascii="Times New Roman" w:hAnsi="Times New Roman"/>
          <w:sz w:val="24"/>
          <w:szCs w:val="24"/>
        </w:rPr>
        <w:t xml:space="preserve">, в лице __________________ </w:t>
      </w:r>
      <w:r w:rsidRPr="00706B81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706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B8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06B81">
        <w:rPr>
          <w:rFonts w:ascii="Times New Roman" w:hAnsi="Times New Roman"/>
          <w:sz w:val="24"/>
          <w:szCs w:val="24"/>
        </w:rPr>
        <w:t xml:space="preserve">__ на основании _____________________________ </w:t>
      </w:r>
      <w:r w:rsidRPr="00706B81">
        <w:rPr>
          <w:rFonts w:ascii="Times New Roman" w:hAnsi="Times New Roman"/>
          <w:i/>
          <w:iCs/>
          <w:sz w:val="24"/>
          <w:szCs w:val="24"/>
        </w:rPr>
        <w:t>(устава, доверенности, паспорта)</w:t>
      </w:r>
      <w:r w:rsidRPr="00706B8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06B81">
        <w:rPr>
          <w:rFonts w:ascii="Times New Roman" w:hAnsi="Times New Roman"/>
          <w:sz w:val="24"/>
          <w:szCs w:val="24"/>
        </w:rPr>
        <w:t xml:space="preserve"> с другой стороны, при совместном упоминании именуемые </w:t>
      </w:r>
      <w:r w:rsidR="007D40D0">
        <w:rPr>
          <w:rFonts w:ascii="Times New Roman" w:hAnsi="Times New Roman"/>
          <w:sz w:val="24"/>
          <w:szCs w:val="24"/>
        </w:rPr>
        <w:t>"</w:t>
      </w:r>
      <w:r w:rsidRPr="00706B81">
        <w:rPr>
          <w:rFonts w:ascii="Times New Roman" w:hAnsi="Times New Roman"/>
          <w:sz w:val="24"/>
          <w:szCs w:val="24"/>
        </w:rPr>
        <w:t>Стороны</w:t>
      </w:r>
      <w:r w:rsidR="007D40D0">
        <w:rPr>
          <w:rFonts w:ascii="Times New Roman" w:hAnsi="Times New Roman"/>
          <w:sz w:val="24"/>
          <w:szCs w:val="24"/>
        </w:rPr>
        <w:t>"</w:t>
      </w:r>
      <w:r w:rsidRPr="00706B81">
        <w:rPr>
          <w:rFonts w:ascii="Times New Roman" w:hAnsi="Times New Roman"/>
          <w:sz w:val="24"/>
          <w:szCs w:val="24"/>
        </w:rPr>
        <w:t>, заключили настоящий Договор, в дальнейшем "Договор", о нижеследующем: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1. Предмет Договора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1.1. По настоящему Договору Подрядчик обязуется по заданию Заказчика выполнить следующие работы: ____________________________________________, а Заказчик обязуется принять и оплатить результаты работ.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1.2. Работы выполняются из материалов и/или при помощи оборудования ________________________.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i/>
          <w:iCs/>
          <w:sz w:val="24"/>
          <w:szCs w:val="24"/>
        </w:rPr>
        <w:t>Выбрать нужное: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Подрядчика. Подрядчик предоставляет следующие материалы: __________________.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Стоимость материалов входит в цену работ.</w:t>
      </w:r>
      <w:r w:rsidR="006417DC">
        <w:rPr>
          <w:rFonts w:ascii="Times New Roman" w:hAnsi="Times New Roman"/>
          <w:sz w:val="24"/>
          <w:szCs w:val="24"/>
        </w:rPr>
        <w:t xml:space="preserve"> (</w:t>
      </w:r>
      <w:r w:rsidRPr="00706B81">
        <w:rPr>
          <w:rFonts w:ascii="Times New Roman" w:hAnsi="Times New Roman"/>
          <w:i/>
          <w:iCs/>
          <w:sz w:val="24"/>
          <w:szCs w:val="24"/>
        </w:rPr>
        <w:t>Вариант</w:t>
      </w:r>
      <w:r w:rsidRPr="00B4114C">
        <w:rPr>
          <w:rFonts w:ascii="Times New Roman" w:hAnsi="Times New Roman"/>
          <w:i/>
          <w:sz w:val="24"/>
          <w:szCs w:val="24"/>
        </w:rPr>
        <w:t>.</w:t>
      </w:r>
      <w:r w:rsidRPr="00706B81">
        <w:rPr>
          <w:rFonts w:ascii="Times New Roman" w:hAnsi="Times New Roman"/>
          <w:sz w:val="24"/>
          <w:szCs w:val="24"/>
        </w:rPr>
        <w:t xml:space="preserve"> Заказчик оплачивает материалы дополнительно на основании представленных Подрядчиком подтверждающих документов</w:t>
      </w:r>
      <w:r w:rsidR="006417DC">
        <w:rPr>
          <w:rFonts w:ascii="Times New Roman" w:hAnsi="Times New Roman"/>
          <w:sz w:val="24"/>
          <w:szCs w:val="24"/>
        </w:rPr>
        <w:t>)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Заказчика. Перечень материалов и оборудования приведен в Приложении N __, которое является неотъемлемой частью настоящего Договора. Материалы и оборудование передаются Заказчиком Подрядчику в течение _____ (________) рабочих</w:t>
      </w:r>
      <w:r w:rsidR="004D0F02">
        <w:rPr>
          <w:rFonts w:ascii="Times New Roman" w:hAnsi="Times New Roman"/>
          <w:sz w:val="24"/>
          <w:szCs w:val="24"/>
        </w:rPr>
        <w:t xml:space="preserve"> (</w:t>
      </w:r>
      <w:r w:rsidR="004D0F02" w:rsidRPr="004D0F02">
        <w:rPr>
          <w:rFonts w:ascii="Times New Roman" w:hAnsi="Times New Roman"/>
          <w:i/>
          <w:sz w:val="24"/>
          <w:szCs w:val="24"/>
        </w:rPr>
        <w:t>вариант:</w:t>
      </w:r>
      <w:r w:rsidR="004D0F02">
        <w:rPr>
          <w:rFonts w:ascii="Times New Roman" w:hAnsi="Times New Roman"/>
          <w:sz w:val="24"/>
          <w:szCs w:val="24"/>
        </w:rPr>
        <w:t xml:space="preserve"> календарных)</w:t>
      </w:r>
      <w:r w:rsidRPr="00706B81">
        <w:rPr>
          <w:rFonts w:ascii="Times New Roman" w:hAnsi="Times New Roman"/>
          <w:sz w:val="24"/>
          <w:szCs w:val="24"/>
        </w:rPr>
        <w:t xml:space="preserve"> дней после заключения настоящего Договора _________________________ </w:t>
      </w:r>
      <w:r w:rsidRPr="00706B81">
        <w:rPr>
          <w:rFonts w:ascii="Times New Roman" w:hAnsi="Times New Roman"/>
          <w:i/>
          <w:iCs/>
          <w:sz w:val="24"/>
          <w:szCs w:val="24"/>
        </w:rPr>
        <w:t>(указать место и способ передачи материалов и оборудования)</w:t>
      </w:r>
      <w:r w:rsidRPr="00706B81">
        <w:rPr>
          <w:rFonts w:ascii="Times New Roman" w:hAnsi="Times New Roman"/>
          <w:sz w:val="24"/>
          <w:szCs w:val="24"/>
        </w:rPr>
        <w:t xml:space="preserve"> по Акту приема-передачи материалов и оборудования (Приложение N __). Предоставленное Заказчиком оборудование должно быть возвращено Подрядчиком при передаче результата работ Заказчику. </w:t>
      </w:r>
      <w:r w:rsidR="007D40D0">
        <w:rPr>
          <w:rFonts w:ascii="Times New Roman" w:hAnsi="Times New Roman"/>
          <w:sz w:val="24"/>
          <w:szCs w:val="24"/>
        </w:rPr>
        <w:t>О</w:t>
      </w:r>
      <w:r w:rsidRPr="00706B81">
        <w:rPr>
          <w:rFonts w:ascii="Times New Roman" w:hAnsi="Times New Roman"/>
          <w:sz w:val="24"/>
          <w:szCs w:val="24"/>
        </w:rPr>
        <w:t>борудование возвращается по Акту возврат</w:t>
      </w:r>
      <w:r w:rsidR="00B4114C">
        <w:rPr>
          <w:rFonts w:ascii="Times New Roman" w:hAnsi="Times New Roman"/>
          <w:sz w:val="24"/>
          <w:szCs w:val="24"/>
        </w:rPr>
        <w:t>а оборудования (Приложение N _)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2. Права и обязанности </w:t>
      </w:r>
      <w:r w:rsidR="007D40D0">
        <w:rPr>
          <w:rFonts w:ascii="Times New Roman" w:hAnsi="Times New Roman"/>
          <w:sz w:val="24"/>
          <w:szCs w:val="24"/>
        </w:rPr>
        <w:t>С</w:t>
      </w:r>
      <w:r w:rsidRPr="00706B81">
        <w:rPr>
          <w:rFonts w:ascii="Times New Roman" w:hAnsi="Times New Roman"/>
          <w:sz w:val="24"/>
          <w:szCs w:val="24"/>
        </w:rPr>
        <w:t>торон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2.1. Подрядчик обязуется: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2.1.1. Выполнить работу своими силами, без привлечения к исполнению своих обязанностей других лиц.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i/>
          <w:iCs/>
          <w:sz w:val="24"/>
          <w:szCs w:val="24"/>
        </w:rPr>
        <w:t>Вариант.</w:t>
      </w:r>
      <w:r w:rsidRPr="00706B81">
        <w:rPr>
          <w:rFonts w:ascii="Times New Roman" w:hAnsi="Times New Roman"/>
          <w:sz w:val="24"/>
          <w:szCs w:val="24"/>
        </w:rPr>
        <w:t xml:space="preserve"> 2.1.1. Подрядчик вправе привлечь к исполнению своих обязательств других лиц (субподрядчиков). В этом случае Подрядчик выступает в роли Генерального подрядчика.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2.1.2. Немедленно предупредить Заказчика и до получения от него указаний приостановить выполнение работы при обнаружении: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непригодности или недоброкачественности переданных Заказчиком материала, оборудования, технической документации или переданной для переработки (обработки) вещи;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возможных неблагоприятных для Заказчика последствий выполнения его указаний о способе выполнения работы;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Подрядчик, не предупредивший Заказчика об указанных обстоятельствах либо продолживший выполнение работы, не дожидаясь истечения предусмотренного в Договоре срока, а при его отсутствии </w:t>
      </w:r>
      <w:r w:rsidRPr="00706B81">
        <w:rPr>
          <w:rFonts w:ascii="Times New Roman" w:hAnsi="Times New Roman"/>
          <w:sz w:val="24"/>
          <w:szCs w:val="24"/>
        </w:rPr>
        <w:lastRenderedPageBreak/>
        <w:t>- разумного срока для ответа на предупреждение, или несмотря на своевременное указание Заказчика о прекращении выполнения работы не вправе при предъявлении к нему или им к Заказчику соответствующих требований ссылаться на указанные обстоятельства.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2.1.3. Своевременно предупредить Заказчика о необходимости проведения дополнительных работ и, как следствие, увеличении цены работы, указанной в Договоре.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2.1.4. В случае если Заказчик не явится за результатом работ в срок, указанный в настоящем Договоре, направить ему письменное предупреждение о том, что результат работы будет реализован по истечении ____</w:t>
      </w:r>
      <w:r w:rsidR="00770398">
        <w:rPr>
          <w:rFonts w:ascii="Times New Roman" w:hAnsi="Times New Roman"/>
          <w:sz w:val="24"/>
          <w:szCs w:val="24"/>
        </w:rPr>
        <w:t>___ (_________)</w:t>
      </w:r>
      <w:r w:rsidRPr="00706B81">
        <w:rPr>
          <w:rFonts w:ascii="Times New Roman" w:hAnsi="Times New Roman"/>
          <w:sz w:val="24"/>
          <w:szCs w:val="24"/>
        </w:rPr>
        <w:t xml:space="preserve"> месяцев со дня отправления извещения.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2.1.5. Предоставить Заказчику достоверную и необходимую информацию о предлагаемой работе, а также сообщить при сдаче работы Заказчику о требованиях, которые необходимо соблюдать для эффективного использования результата работ.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2.2. Подрядчик вправе: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2.2.1. Не приступать к работам, а начатые работы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настоящего Договора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2.2.2. Вместо устранения недостатков, за которые отвечает Подрядчик, безвозмездно выполнить Работы заново с возмещением Заказчику причиненных просрочкой исполнения убытков. В этом случае Заказчик возвращает ранее переданный ему результат работ Подрядчику, если по характеру работ такой возврат возможен.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2.2.3. При неисполнении Заказчиком обязанности уплатить установленную настоящим Договором цену либо иную сумму, причитающуюся Подрядчику в связи с выполнением Договора, в порядке, предусмотренном ст. 712 Гражданского кодекса Российской Федерации, удерживать </w:t>
      </w:r>
      <w:r w:rsidR="007D40D0">
        <w:rPr>
          <w:rFonts w:ascii="Times New Roman" w:hAnsi="Times New Roman"/>
          <w:sz w:val="24"/>
          <w:szCs w:val="24"/>
        </w:rPr>
        <w:t xml:space="preserve">результат работ </w:t>
      </w:r>
      <w:r w:rsidRPr="00706B81">
        <w:rPr>
          <w:rFonts w:ascii="Times New Roman" w:hAnsi="Times New Roman"/>
          <w:sz w:val="24"/>
          <w:szCs w:val="24"/>
        </w:rPr>
        <w:t xml:space="preserve">в соответствии со ст. ст. 359, 360 Гражданского кодекса Российской Федерации до уплаты </w:t>
      </w:r>
      <w:r w:rsidR="007D40D0">
        <w:rPr>
          <w:rFonts w:ascii="Times New Roman" w:hAnsi="Times New Roman"/>
          <w:sz w:val="24"/>
          <w:szCs w:val="24"/>
        </w:rPr>
        <w:t>Заказчиком соответствующих сумм.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2.3. Заказчик вправе: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2.3.1. Проверять ход и качество работы, выполняемой Подрядчиком, в любое время.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2.3.2. Назначить Подрядчику разумный срок для устранения недостатков и при неисполнении Подрядчиком в назначенный срок этого требования направить Подрядчику претензию с отказом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убытков, если во время выполнения работ станет очевидным, что они не будут выполнены надлежащим образом.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2.3.3. Если отступления в работах от условий настоящего Договора или иные недостатки результата работ в установленный Заказчиком разумный срок не были устранены либо являются существенными и неустранимыми, отказаться от исполнения настоящего Договора и потребовать возмещения причиненных убытков.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2.4. Заказчик обязуется: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2.4.1. Предоставить Подрядчику всю необходимую информацию о желаемом результате работы.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2.4.2. Принять результат работы и оплатить ее в срок, предусмотренный настоящим Договором.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2.4.3. Известить Подрядчика об обнаруженных недостатках работы, которые не могли быть выявлены при обычном способе приемки, в течение ______</w:t>
      </w:r>
      <w:r w:rsidR="00770398">
        <w:rPr>
          <w:rFonts w:ascii="Times New Roman" w:hAnsi="Times New Roman"/>
          <w:sz w:val="24"/>
          <w:szCs w:val="24"/>
        </w:rPr>
        <w:t>___ (_______) календарных (</w:t>
      </w:r>
      <w:r w:rsidR="00770398" w:rsidRPr="00770398">
        <w:rPr>
          <w:rFonts w:ascii="Times New Roman" w:hAnsi="Times New Roman"/>
          <w:i/>
          <w:sz w:val="24"/>
          <w:szCs w:val="24"/>
        </w:rPr>
        <w:t>вариант:</w:t>
      </w:r>
      <w:r w:rsidR="00770398">
        <w:rPr>
          <w:rFonts w:ascii="Times New Roman" w:hAnsi="Times New Roman"/>
          <w:sz w:val="24"/>
          <w:szCs w:val="24"/>
        </w:rPr>
        <w:t xml:space="preserve"> рабочих)</w:t>
      </w:r>
      <w:r w:rsidRPr="00706B81">
        <w:rPr>
          <w:rFonts w:ascii="Times New Roman" w:hAnsi="Times New Roman"/>
          <w:sz w:val="24"/>
          <w:szCs w:val="24"/>
        </w:rPr>
        <w:t xml:space="preserve"> дней с момента их обнаружения.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i/>
          <w:iCs/>
          <w:sz w:val="24"/>
          <w:szCs w:val="24"/>
        </w:rPr>
        <w:t>Вариант в случае, если материалы и/или оборудование предоставляются Заказчиком.</w:t>
      </w:r>
      <w:r w:rsidRPr="00706B81">
        <w:rPr>
          <w:rFonts w:ascii="Times New Roman" w:hAnsi="Times New Roman"/>
          <w:sz w:val="24"/>
          <w:szCs w:val="24"/>
        </w:rPr>
        <w:t xml:space="preserve"> 2.4.4. Предоставить Подрядчику необходимые материалы (оборудование) для выполнения </w:t>
      </w:r>
      <w:r w:rsidR="00701BEF">
        <w:rPr>
          <w:rFonts w:ascii="Times New Roman" w:hAnsi="Times New Roman"/>
          <w:sz w:val="24"/>
          <w:szCs w:val="24"/>
        </w:rPr>
        <w:t>р</w:t>
      </w:r>
      <w:r w:rsidRPr="00706B81">
        <w:rPr>
          <w:rFonts w:ascii="Times New Roman" w:hAnsi="Times New Roman"/>
          <w:sz w:val="24"/>
          <w:szCs w:val="24"/>
        </w:rPr>
        <w:t>абот.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3. Срок выполнения работ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3.1. Подрядчик обязуется выполнить работу в срок с "___"________ ____ г. по "___"________ ____ г.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4. Цена и порядок расчетов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4.1. Стоимость работ по настоящему Договору составляет ______ (_________) рублей.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lastRenderedPageBreak/>
        <w:t>4.2. Работы по настоящему Договору оплачиваются в следующие сроки и в следующем порядке: _____________________.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i/>
          <w:iCs/>
          <w:sz w:val="24"/>
          <w:szCs w:val="24"/>
        </w:rPr>
        <w:t>Выбрать нужное: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не позднее чем за __</w:t>
      </w:r>
      <w:r w:rsidR="004B785E">
        <w:rPr>
          <w:rFonts w:ascii="Times New Roman" w:hAnsi="Times New Roman"/>
          <w:sz w:val="24"/>
          <w:szCs w:val="24"/>
        </w:rPr>
        <w:t>___</w:t>
      </w:r>
      <w:r w:rsidRPr="00706B81">
        <w:rPr>
          <w:rFonts w:ascii="Times New Roman" w:hAnsi="Times New Roman"/>
          <w:sz w:val="24"/>
          <w:szCs w:val="24"/>
        </w:rPr>
        <w:t>___ (</w:t>
      </w:r>
      <w:r w:rsidR="004B785E">
        <w:rPr>
          <w:rFonts w:ascii="Times New Roman" w:hAnsi="Times New Roman"/>
          <w:sz w:val="24"/>
          <w:szCs w:val="24"/>
        </w:rPr>
        <w:t>____</w:t>
      </w:r>
      <w:r w:rsidRPr="00706B81">
        <w:rPr>
          <w:rFonts w:ascii="Times New Roman" w:hAnsi="Times New Roman"/>
          <w:sz w:val="24"/>
          <w:szCs w:val="24"/>
        </w:rPr>
        <w:t>_______)</w:t>
      </w:r>
      <w:r w:rsidR="00770398">
        <w:rPr>
          <w:rFonts w:ascii="Times New Roman" w:hAnsi="Times New Roman"/>
          <w:sz w:val="24"/>
          <w:szCs w:val="24"/>
        </w:rPr>
        <w:t xml:space="preserve"> рабочих</w:t>
      </w:r>
      <w:r w:rsidRPr="00706B81">
        <w:rPr>
          <w:rFonts w:ascii="Times New Roman" w:hAnsi="Times New Roman"/>
          <w:sz w:val="24"/>
          <w:szCs w:val="24"/>
        </w:rPr>
        <w:t xml:space="preserve"> (</w:t>
      </w:r>
      <w:r w:rsidR="00770398" w:rsidRPr="00770398">
        <w:rPr>
          <w:rFonts w:ascii="Times New Roman" w:hAnsi="Times New Roman"/>
          <w:i/>
          <w:sz w:val="24"/>
          <w:szCs w:val="24"/>
        </w:rPr>
        <w:t>вариант:</w:t>
      </w:r>
      <w:r w:rsidR="00770398">
        <w:rPr>
          <w:rFonts w:ascii="Times New Roman" w:hAnsi="Times New Roman"/>
          <w:sz w:val="24"/>
          <w:szCs w:val="24"/>
        </w:rPr>
        <w:t xml:space="preserve"> </w:t>
      </w:r>
      <w:r w:rsidRPr="00706B81">
        <w:rPr>
          <w:rFonts w:ascii="Times New Roman" w:hAnsi="Times New Roman"/>
          <w:sz w:val="24"/>
          <w:szCs w:val="24"/>
        </w:rPr>
        <w:t>календарных/банковских) дней до нача</w:t>
      </w:r>
      <w:r w:rsidR="00706B60">
        <w:rPr>
          <w:rFonts w:ascii="Times New Roman" w:hAnsi="Times New Roman"/>
          <w:sz w:val="24"/>
          <w:szCs w:val="24"/>
        </w:rPr>
        <w:t>ла выполнения Подрядчиком работ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- в течение ___________ (_____________) </w:t>
      </w:r>
      <w:r w:rsidR="004B785E">
        <w:rPr>
          <w:rFonts w:ascii="Times New Roman" w:hAnsi="Times New Roman"/>
          <w:sz w:val="24"/>
          <w:szCs w:val="24"/>
        </w:rPr>
        <w:t xml:space="preserve">рабочих </w:t>
      </w:r>
      <w:r w:rsidRPr="00706B81">
        <w:rPr>
          <w:rFonts w:ascii="Times New Roman" w:hAnsi="Times New Roman"/>
          <w:sz w:val="24"/>
          <w:szCs w:val="24"/>
        </w:rPr>
        <w:t>(</w:t>
      </w:r>
      <w:r w:rsidR="004B785E" w:rsidRPr="004B785E">
        <w:rPr>
          <w:rFonts w:ascii="Times New Roman" w:hAnsi="Times New Roman"/>
          <w:i/>
          <w:sz w:val="24"/>
          <w:szCs w:val="24"/>
        </w:rPr>
        <w:t>вариант:</w:t>
      </w:r>
      <w:r w:rsidR="004B785E">
        <w:rPr>
          <w:rFonts w:ascii="Times New Roman" w:hAnsi="Times New Roman"/>
          <w:sz w:val="24"/>
          <w:szCs w:val="24"/>
        </w:rPr>
        <w:t xml:space="preserve"> </w:t>
      </w:r>
      <w:r w:rsidRPr="00706B81">
        <w:rPr>
          <w:rFonts w:ascii="Times New Roman" w:hAnsi="Times New Roman"/>
          <w:sz w:val="24"/>
          <w:szCs w:val="24"/>
        </w:rPr>
        <w:t xml:space="preserve">календарных/банковских) дней с момента подписания Сторонами Акта </w:t>
      </w:r>
      <w:r w:rsidR="00706B60">
        <w:rPr>
          <w:rFonts w:ascii="Times New Roman" w:hAnsi="Times New Roman"/>
          <w:sz w:val="24"/>
          <w:szCs w:val="24"/>
        </w:rPr>
        <w:t>сдачи-приемки выполненных работ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- аванс в размере _____ (__________) рублей Заказчик оплачивает до начала выполнения Подрядчиком работ, оставшуюся часть цены работ в размере _____ (__________) рублей Заказчик оплачивает в течение _____ (_______) рабочих </w:t>
      </w:r>
      <w:r w:rsidR="004B785E" w:rsidRPr="00706B81">
        <w:rPr>
          <w:rFonts w:ascii="Times New Roman" w:hAnsi="Times New Roman"/>
          <w:sz w:val="24"/>
          <w:szCs w:val="24"/>
        </w:rPr>
        <w:t>(</w:t>
      </w:r>
      <w:r w:rsidR="004B785E" w:rsidRPr="004B785E">
        <w:rPr>
          <w:rFonts w:ascii="Times New Roman" w:hAnsi="Times New Roman"/>
          <w:i/>
          <w:sz w:val="24"/>
          <w:szCs w:val="24"/>
        </w:rPr>
        <w:t>вариант:</w:t>
      </w:r>
      <w:r w:rsidR="004B785E">
        <w:rPr>
          <w:rFonts w:ascii="Times New Roman" w:hAnsi="Times New Roman"/>
          <w:sz w:val="24"/>
          <w:szCs w:val="24"/>
        </w:rPr>
        <w:t xml:space="preserve"> </w:t>
      </w:r>
      <w:r w:rsidR="004B785E" w:rsidRPr="00706B81">
        <w:rPr>
          <w:rFonts w:ascii="Times New Roman" w:hAnsi="Times New Roman"/>
          <w:sz w:val="24"/>
          <w:szCs w:val="24"/>
        </w:rPr>
        <w:t>календарных/банковских)</w:t>
      </w:r>
      <w:r w:rsidR="004B785E">
        <w:rPr>
          <w:rFonts w:ascii="Times New Roman" w:hAnsi="Times New Roman"/>
          <w:sz w:val="24"/>
          <w:szCs w:val="24"/>
        </w:rPr>
        <w:t xml:space="preserve"> </w:t>
      </w:r>
      <w:r w:rsidRPr="00706B81">
        <w:rPr>
          <w:rFonts w:ascii="Times New Roman" w:hAnsi="Times New Roman"/>
          <w:sz w:val="24"/>
          <w:szCs w:val="24"/>
        </w:rPr>
        <w:t xml:space="preserve">дней после подписания Сторонами Акта </w:t>
      </w:r>
      <w:r w:rsidR="00706B60">
        <w:rPr>
          <w:rFonts w:ascii="Times New Roman" w:hAnsi="Times New Roman"/>
          <w:sz w:val="24"/>
          <w:szCs w:val="24"/>
        </w:rPr>
        <w:t>сдачи-приемки выполненных работ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5. Ответственность </w:t>
      </w:r>
      <w:r w:rsidR="00701BEF">
        <w:rPr>
          <w:rFonts w:ascii="Times New Roman" w:hAnsi="Times New Roman"/>
          <w:sz w:val="24"/>
          <w:szCs w:val="24"/>
        </w:rPr>
        <w:t>С</w:t>
      </w:r>
      <w:r w:rsidRPr="00706B81">
        <w:rPr>
          <w:rFonts w:ascii="Times New Roman" w:hAnsi="Times New Roman"/>
          <w:sz w:val="24"/>
          <w:szCs w:val="24"/>
        </w:rPr>
        <w:t>торон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5.1. В случае нарушения установленных сроков начала и окончания работ Подрядчик уплачивает Заказчику неустойку в размере _____% от общей стоимости работы по настоящему Договору.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5.2.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5.3.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5.4. Риск случайной гибели или случайного повреждения результата работы до ее приемки Заказчиком несет Подрядчик.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5.5. В случае ненадлежащего выполнения или невыполнения работы Подрядчиком Заказчик вправе по своему усмотрению: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отказаться от исполнения Договора и потребовать возврата уплаченной денежной суммы;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потребовать соразмерного уменьшения цены;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потребовать соразмерного устранения недостатков работы;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- потребовать возмещения расходов на устранение недостатков работы своими силами или с помощью третьих лиц.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5.6. В случае нарушения установленных сроков оплаты работы Заказчик выплачивает Подрядчику пени в размере _____% от суммы оплаты </w:t>
      </w:r>
      <w:proofErr w:type="gramStart"/>
      <w:r w:rsidRPr="00706B81">
        <w:rPr>
          <w:rFonts w:ascii="Times New Roman" w:hAnsi="Times New Roman"/>
          <w:sz w:val="24"/>
          <w:szCs w:val="24"/>
        </w:rPr>
        <w:t>за каждый день</w:t>
      </w:r>
      <w:proofErr w:type="gramEnd"/>
      <w:r w:rsidRPr="00706B81">
        <w:rPr>
          <w:rFonts w:ascii="Times New Roman" w:hAnsi="Times New Roman"/>
          <w:sz w:val="24"/>
          <w:szCs w:val="24"/>
        </w:rPr>
        <w:t xml:space="preserve"> просрочки.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6. Отказ от исполнения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6.1. Заказчик может в любое время до сдачи ему результата работы отказаться от исполнения Договора, уплатив Подрядчику часть установленной настоящим Договором цены пропорционально части работы, выполненной Подрядчиком, и возместив Подрядчику расходы, произведенные до этого момента в целях исполнения Договора, если они не входят в указанную часть цены работы.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6.2. Заказчик вправе отказаться от исполнения Договора, если Подрядчик не приступает своевременно к исполнению договора бытового подряда или выполняет работу настолько медленно, что окончание ее к сроку становится явно невозможным.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6.3. Подрядчик вправе отказаться от исполнения Договора, если Заказчик, несмотря на предупреждение Подрядчика о невозможности использования материала, предоставленного Заказчиком, или о других обстоятельствах, грозящих прочности и годности результатов работы или создающих невозможность ее завершения в срок, не заменит негодный материал и не примет других необходимых мер для устранения таких обстоятельств.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i/>
          <w:iCs/>
          <w:sz w:val="24"/>
          <w:szCs w:val="24"/>
        </w:rPr>
        <w:t>Вариант в случае, если материалы и/или оборудование предоставляются</w:t>
      </w:r>
      <w:r w:rsidR="00701BEF">
        <w:rPr>
          <w:rFonts w:ascii="Times New Roman" w:hAnsi="Times New Roman"/>
          <w:i/>
          <w:iCs/>
          <w:sz w:val="24"/>
          <w:szCs w:val="24"/>
        </w:rPr>
        <w:t xml:space="preserve"> Заказчиком.</w:t>
      </w:r>
      <w:r w:rsidRPr="00706B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6B81">
        <w:rPr>
          <w:rFonts w:ascii="Times New Roman" w:hAnsi="Times New Roman"/>
          <w:sz w:val="24"/>
          <w:szCs w:val="24"/>
        </w:rPr>
        <w:t>6.4. Подрядчик вправе отказаться от исполнения Договора, если Заказчик не представит в срок, указанные в настоящем Договоре, материал и/или оборудование Подрядчику.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7. Прочие условия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7.1. Сдача результатов работы Подрядчиком и приемка их Заказчиком производятся в соответствии с гражданским законодательством Российской Федерации и оформляются Актом сдачи-приемки выполненных работ.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7.2. Согласно настоящему Договору установлен следующий гарантийный срок на результат работы: _____________________.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 xml:space="preserve">7.3. Заказчик вправе предъявить требование о безвозмездном устранении недостатков в работе по истечении гарантийного срока, если в течение установленного срока службы были выявлены существенные недостатки, допущенные по вине Подрядчика, если докажет, что они возникли до принятия результата работы </w:t>
      </w:r>
      <w:r w:rsidR="00701BEF">
        <w:rPr>
          <w:rFonts w:ascii="Times New Roman" w:hAnsi="Times New Roman"/>
          <w:sz w:val="24"/>
          <w:szCs w:val="24"/>
        </w:rPr>
        <w:t>З</w:t>
      </w:r>
      <w:r w:rsidRPr="00706B81">
        <w:rPr>
          <w:rFonts w:ascii="Times New Roman" w:hAnsi="Times New Roman"/>
          <w:sz w:val="24"/>
          <w:szCs w:val="24"/>
        </w:rPr>
        <w:t>аказчиком или по причинам, возникшим до этого момента.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7.4. Подрядчик не производит устранения недостатков, явившихся следствием неправильной эксплуатации результата работы, естественного износа.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8. Форс-мажор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8.</w:t>
      </w:r>
      <w:r w:rsidR="00701BEF">
        <w:rPr>
          <w:rFonts w:ascii="Times New Roman" w:hAnsi="Times New Roman"/>
          <w:sz w:val="24"/>
          <w:szCs w:val="24"/>
        </w:rPr>
        <w:t>3</w:t>
      </w:r>
      <w:r w:rsidRPr="00706B81">
        <w:rPr>
          <w:rFonts w:ascii="Times New Roman" w:hAnsi="Times New Roman"/>
          <w:sz w:val="24"/>
          <w:szCs w:val="24"/>
        </w:rPr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8.4. В случае наступления обстоятельств, предусмотренных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8.5. 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9. Разрешение споров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9.1. Все споры и разногласия, которые могут возникнуть между Сторонами, разрешаются путем переговоров.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9.2. При неурегулировании в процессе переговоров спорных вопросов они подлежат разрешению в суде в порядке, установленном действующим законодательством.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 Заключительные положения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10.1. Настоящий Договор составлен в двух экземплярах и считается заключенным с момента его подписания.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10.2. Любые изменения условий настоящего Договора оформляются дополнительным соглашением Сторон и вступают в силу после подписания Сторонами.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10.3. Неотъемлемой частью настоящего Договора являются приложения: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10.3.1. Акт сдачи-приемки выполненных работ (Приложение N ___).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i/>
          <w:iCs/>
          <w:sz w:val="24"/>
          <w:szCs w:val="24"/>
        </w:rPr>
        <w:t>Вариант, если материалы и оборудование предоставляет Заказчик.</w:t>
      </w:r>
      <w:r w:rsidRPr="00706B81">
        <w:rPr>
          <w:rFonts w:ascii="Times New Roman" w:hAnsi="Times New Roman"/>
          <w:sz w:val="24"/>
          <w:szCs w:val="24"/>
        </w:rPr>
        <w:t xml:space="preserve"> 10.3.2. Перечень материалов и оборудования (Приложение N ___).</w:t>
      </w:r>
    </w:p>
    <w:p w:rsidR="001D65FB" w:rsidRPr="00706B81" w:rsidRDefault="001D65FB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10.3.3. Акт приема-передачи материалов и оборудования (Приложение N __).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10.3.4. Акт возврата оборудования (Приложение N __).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lastRenderedPageBreak/>
        <w:t>10.3.5. ______________________________________.</w:t>
      </w:r>
    </w:p>
    <w:p w:rsidR="00706B81" w:rsidRPr="00706B81" w:rsidRDefault="00706B81" w:rsidP="00F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11. Адреса и платежные реквизиты Сторон</w:t>
      </w:r>
    </w:p>
    <w:p w:rsidR="00706B81" w:rsidRPr="00706B81" w:rsidRDefault="00706B81" w:rsidP="0070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335"/>
        <w:gridCol w:w="4536"/>
      </w:tblGrid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Юридич</w:t>
            </w:r>
            <w:r w:rsidR="001D65FB">
              <w:rPr>
                <w:rFonts w:ascii="Times New Roman" w:hAnsi="Times New Roman"/>
                <w:sz w:val="24"/>
                <w:szCs w:val="24"/>
              </w:rPr>
              <w:t>еский/почтовый адрес: _______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417DC">
              <w:rPr>
                <w:rFonts w:ascii="Times New Roman" w:hAnsi="Times New Roman"/>
                <w:sz w:val="24"/>
                <w:szCs w:val="24"/>
              </w:rPr>
              <w:t>__</w:t>
            </w:r>
            <w:r w:rsidRPr="00706B8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ИНН/КПП ______</w:t>
            </w:r>
            <w:r w:rsidR="006417DC">
              <w:rPr>
                <w:rFonts w:ascii="Times New Roman" w:hAnsi="Times New Roman"/>
                <w:sz w:val="24"/>
                <w:szCs w:val="24"/>
              </w:rPr>
              <w:t>__</w:t>
            </w:r>
            <w:r w:rsidRPr="00706B8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ОГРН __________________________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Телефон: ____________ Факс: 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 w:rsidR="006417DC">
              <w:rPr>
                <w:rFonts w:ascii="Times New Roman" w:hAnsi="Times New Roman"/>
                <w:sz w:val="24"/>
                <w:szCs w:val="24"/>
              </w:rPr>
              <w:t>ной почты: ______</w:t>
            </w:r>
            <w:r w:rsidRPr="00706B81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Адрес электронной почты: ___________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706B81" w:rsidRPr="00706B81" w:rsidTr="00706B8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B81" w:rsidRPr="00706B81" w:rsidRDefault="00706B81" w:rsidP="00897ED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</w:tbl>
    <w:p w:rsidR="004B785E" w:rsidRDefault="004B785E" w:rsidP="004B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5E" w:rsidRDefault="004B785E" w:rsidP="004B7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Вариант.</w:t>
      </w:r>
    </w:p>
    <w:p w:rsidR="004B785E" w:rsidRDefault="004B785E" w:rsidP="004B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335"/>
        <w:gridCol w:w="4536"/>
      </w:tblGrid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</w:tr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4B785E" w:rsidRPr="00706B81" w:rsidTr="006617E1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85E" w:rsidRPr="00706B81" w:rsidRDefault="004B785E" w:rsidP="006617E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</w:tr>
    </w:tbl>
    <w:p w:rsidR="004B785E" w:rsidRDefault="004B785E" w:rsidP="004B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B81" w:rsidRDefault="001D65FB" w:rsidP="004B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81">
        <w:rPr>
          <w:rFonts w:ascii="Times New Roman" w:hAnsi="Times New Roman"/>
          <w:sz w:val="24"/>
          <w:szCs w:val="24"/>
        </w:rPr>
        <w:t>Подписи Сторон</w:t>
      </w:r>
    </w:p>
    <w:p w:rsidR="001D65FB" w:rsidRDefault="001D65FB" w:rsidP="004B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300"/>
      </w:tblGrid>
      <w:tr w:rsidR="001D65FB" w:rsidRPr="00706B81" w:rsidTr="001C2F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5FB" w:rsidRPr="00706B81" w:rsidRDefault="001D65FB" w:rsidP="001D65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65FB" w:rsidRPr="00706B81" w:rsidRDefault="001D65FB" w:rsidP="001C2F4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5FB" w:rsidRPr="00706B81" w:rsidRDefault="001D65FB" w:rsidP="001D65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1D65FB" w:rsidRPr="00706B81" w:rsidTr="001C2F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5FB" w:rsidRPr="00706B81" w:rsidRDefault="001D65FB" w:rsidP="001C2F4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 xml:space="preserve">_________/__________ </w:t>
            </w:r>
            <w:r w:rsidRPr="00701BEF">
              <w:rPr>
                <w:rFonts w:ascii="Times New Roman" w:hAnsi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65FB" w:rsidRPr="00706B81" w:rsidRDefault="001D65FB" w:rsidP="001C2F4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5FB" w:rsidRPr="00706B81" w:rsidRDefault="001D65FB" w:rsidP="001C2F4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1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701BEF">
              <w:rPr>
                <w:rFonts w:ascii="Times New Roman" w:hAnsi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:rsidR="001D65FB" w:rsidRPr="00706B81" w:rsidRDefault="001D65FB" w:rsidP="00706B81">
      <w:pPr>
        <w:rPr>
          <w:rFonts w:ascii="Times New Roman" w:hAnsi="Times New Roman"/>
          <w:sz w:val="24"/>
          <w:szCs w:val="24"/>
        </w:rPr>
      </w:pPr>
    </w:p>
    <w:sectPr w:rsidR="001D65FB" w:rsidRPr="00706B81" w:rsidSect="00A94949">
      <w:headerReference w:type="default" r:id="rId8"/>
      <w:pgSz w:w="11906" w:h="16838"/>
      <w:pgMar w:top="454" w:right="567" w:bottom="567" w:left="567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D9" w:rsidRDefault="000D34D9">
      <w:pPr>
        <w:spacing w:after="0" w:line="240" w:lineRule="auto"/>
      </w:pPr>
      <w:r>
        <w:separator/>
      </w:r>
    </w:p>
  </w:endnote>
  <w:endnote w:type="continuationSeparator" w:id="0">
    <w:p w:rsidR="000D34D9" w:rsidRDefault="000D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D9" w:rsidRDefault="000D34D9">
      <w:pPr>
        <w:spacing w:after="0" w:line="240" w:lineRule="auto"/>
      </w:pPr>
      <w:r>
        <w:separator/>
      </w:r>
    </w:p>
  </w:footnote>
  <w:footnote w:type="continuationSeparator" w:id="0">
    <w:p w:rsidR="000D34D9" w:rsidRDefault="000D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49" w:rsidRDefault="00A94949" w:rsidP="00A9494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5"/>
    <w:rsid w:val="0005479A"/>
    <w:rsid w:val="000557ED"/>
    <w:rsid w:val="000558A4"/>
    <w:rsid w:val="00067508"/>
    <w:rsid w:val="0008445D"/>
    <w:rsid w:val="00087CCB"/>
    <w:rsid w:val="000D34D9"/>
    <w:rsid w:val="000D7015"/>
    <w:rsid w:val="0012168C"/>
    <w:rsid w:val="001A0B7E"/>
    <w:rsid w:val="001A2433"/>
    <w:rsid w:val="001B30DC"/>
    <w:rsid w:val="001C2F44"/>
    <w:rsid w:val="001D65FB"/>
    <w:rsid w:val="001D7191"/>
    <w:rsid w:val="0022001B"/>
    <w:rsid w:val="0023119B"/>
    <w:rsid w:val="002616F7"/>
    <w:rsid w:val="0027161A"/>
    <w:rsid w:val="00294775"/>
    <w:rsid w:val="002D6A55"/>
    <w:rsid w:val="00321580"/>
    <w:rsid w:val="0034041E"/>
    <w:rsid w:val="003658C9"/>
    <w:rsid w:val="003A7E9B"/>
    <w:rsid w:val="003C7DBF"/>
    <w:rsid w:val="003D7BD6"/>
    <w:rsid w:val="003E6351"/>
    <w:rsid w:val="00462462"/>
    <w:rsid w:val="004659C1"/>
    <w:rsid w:val="004B785E"/>
    <w:rsid w:val="004D0F02"/>
    <w:rsid w:val="004D29FF"/>
    <w:rsid w:val="00506618"/>
    <w:rsid w:val="00527D8E"/>
    <w:rsid w:val="0054124E"/>
    <w:rsid w:val="00557D7F"/>
    <w:rsid w:val="00564690"/>
    <w:rsid w:val="005660C2"/>
    <w:rsid w:val="005D338C"/>
    <w:rsid w:val="005E6F16"/>
    <w:rsid w:val="00602289"/>
    <w:rsid w:val="00623C79"/>
    <w:rsid w:val="00626E0C"/>
    <w:rsid w:val="006417DC"/>
    <w:rsid w:val="006474CF"/>
    <w:rsid w:val="006617E1"/>
    <w:rsid w:val="006648E4"/>
    <w:rsid w:val="00687C35"/>
    <w:rsid w:val="006C1BC6"/>
    <w:rsid w:val="006F560D"/>
    <w:rsid w:val="00701BEF"/>
    <w:rsid w:val="0070244E"/>
    <w:rsid w:val="00706B60"/>
    <w:rsid w:val="00706B81"/>
    <w:rsid w:val="00743504"/>
    <w:rsid w:val="007555BE"/>
    <w:rsid w:val="00770398"/>
    <w:rsid w:val="0078531C"/>
    <w:rsid w:val="007A46E9"/>
    <w:rsid w:val="007B2370"/>
    <w:rsid w:val="007D40D0"/>
    <w:rsid w:val="007E0430"/>
    <w:rsid w:val="007E2654"/>
    <w:rsid w:val="007E6993"/>
    <w:rsid w:val="008115A5"/>
    <w:rsid w:val="00823436"/>
    <w:rsid w:val="008452FC"/>
    <w:rsid w:val="00860910"/>
    <w:rsid w:val="00860C56"/>
    <w:rsid w:val="00893AEF"/>
    <w:rsid w:val="00897EDD"/>
    <w:rsid w:val="008E0D86"/>
    <w:rsid w:val="009717CB"/>
    <w:rsid w:val="00983C14"/>
    <w:rsid w:val="009E508D"/>
    <w:rsid w:val="009E7CF7"/>
    <w:rsid w:val="00A139AB"/>
    <w:rsid w:val="00A2167E"/>
    <w:rsid w:val="00A320A5"/>
    <w:rsid w:val="00A90753"/>
    <w:rsid w:val="00A94949"/>
    <w:rsid w:val="00AB684B"/>
    <w:rsid w:val="00AF0F0B"/>
    <w:rsid w:val="00B024EF"/>
    <w:rsid w:val="00B07189"/>
    <w:rsid w:val="00B4114C"/>
    <w:rsid w:val="00B45308"/>
    <w:rsid w:val="00B744A1"/>
    <w:rsid w:val="00BD071E"/>
    <w:rsid w:val="00BD792C"/>
    <w:rsid w:val="00BD7C36"/>
    <w:rsid w:val="00BF53F7"/>
    <w:rsid w:val="00C60A5F"/>
    <w:rsid w:val="00C6620A"/>
    <w:rsid w:val="00C66A94"/>
    <w:rsid w:val="00C86856"/>
    <w:rsid w:val="00C93D75"/>
    <w:rsid w:val="00CA04FA"/>
    <w:rsid w:val="00CB41C4"/>
    <w:rsid w:val="00CB748B"/>
    <w:rsid w:val="00CC40B7"/>
    <w:rsid w:val="00CC7218"/>
    <w:rsid w:val="00CE2901"/>
    <w:rsid w:val="00D07DB5"/>
    <w:rsid w:val="00D20CE7"/>
    <w:rsid w:val="00D5407E"/>
    <w:rsid w:val="00D77311"/>
    <w:rsid w:val="00D97357"/>
    <w:rsid w:val="00DB4502"/>
    <w:rsid w:val="00E00506"/>
    <w:rsid w:val="00E44AF9"/>
    <w:rsid w:val="00E518CE"/>
    <w:rsid w:val="00E57C8D"/>
    <w:rsid w:val="00E712BE"/>
    <w:rsid w:val="00ED6158"/>
    <w:rsid w:val="00EE6A1F"/>
    <w:rsid w:val="00EF2B29"/>
    <w:rsid w:val="00F15C52"/>
    <w:rsid w:val="00F33B1D"/>
    <w:rsid w:val="00F531AB"/>
    <w:rsid w:val="00F8009D"/>
    <w:rsid w:val="00FB158E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2678"/>
  <w14:defaultImageDpi w14:val="0"/>
  <w15:docId w15:val="{59B62EED-A271-4747-943C-8A8E05B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A5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7E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7E9B"/>
    <w:rPr>
      <w:rFonts w:cs="Times New Roman"/>
    </w:rPr>
  </w:style>
  <w:style w:type="table" w:styleId="a9">
    <w:name w:val="Table Grid"/>
    <w:basedOn w:val="a1"/>
    <w:uiPriority w:val="59"/>
    <w:rsid w:val="00A9494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0558A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0C56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BF75-266B-471B-9164-5596AE6B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12284</Characters>
  <Application>Microsoft Office Word</Application>
  <DocSecurity>2</DocSecurity>
  <Lines>102</Lines>
  <Paragraphs>28</Paragraphs>
  <ScaleCrop>false</ScaleCrop>
  <Company>КонсультантПлюс Версия 4018.00.30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аренды будущей вещи (общая форма)(Подготовлен для системы КонсультантПлюс, 2018)</dc:title>
  <dc:subject/>
  <dc:creator>Керенская Виктория Александровна</dc:creator>
  <cp:keywords/>
  <dc:description/>
  <cp:lastModifiedBy>Secretar</cp:lastModifiedBy>
  <cp:revision>2</cp:revision>
  <dcterms:created xsi:type="dcterms:W3CDTF">2021-07-27T03:27:00Z</dcterms:created>
  <dcterms:modified xsi:type="dcterms:W3CDTF">2021-07-27T03:27:00Z</dcterms:modified>
</cp:coreProperties>
</file>