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Генеральному директору _____________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_____________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табельный номер _____________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_______________________________________, отказываюсь от прививки от коронавируса в соответствии со ст. 5 Закона №157 от 17.09.1998 «Об иммунопрофилактике инфекционных заболеваний».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Мое решение добровольное и обдуманное.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Юридическое основание: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 «Об основах охраны здоровья граждан» №323 от 21.11.2011.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 «Об иммунопрофилактике инфекционных болезней» №157 от 17.09.1998.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«__» _____________  202 __ года                                   __________________/ 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961A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L3XGBT5TdKj4lZl6OTD1JoZcbg==">AMUW2mXyt+mXmWZyvX/4f2NQ2C9G9nGc6pqXU9YvQ/wWyn59aBH9LFCByfLSM+Gfc5bxBKLIwxcsIr27z8pcnEguFxnka8MuqMQ1Q2kNo6Ys9CcaEtowNumVMykmniQJlqCSW555CBMw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2021-05-10T13:47:00Z</dcterms:created>
  <dc:creator>Kot</dc:creator>
</cp:coreProperties>
</file>