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1066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Гагаринский районный суд г. Москвы</w:t>
      </w:r>
    </w:p>
    <w:p w14:paraId="5AA6FEBB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119049, г. Москва, ул. Донская, д. 11, стр. 1</w:t>
      </w:r>
    </w:p>
    <w:p w14:paraId="53873881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8F8E46" w14:textId="78DD8862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Заявитель:</w:t>
      </w:r>
    </w:p>
    <w:p w14:paraId="2BCAA7F5" w14:textId="77777777" w:rsidR="003F1D9E" w:rsidRDefault="004E26DD" w:rsidP="007166D8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</w:p>
    <w:p w14:paraId="6F51CBFF" w14:textId="63C94109" w:rsidR="004E26DD" w:rsidRPr="004E26DD" w:rsidRDefault="003F1D9E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6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193" w:rsidRPr="003C60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P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naybiz.ru»</w:t>
      </w:r>
    </w:p>
    <w:p w14:paraId="300BFB29" w14:textId="09DD3D71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Москва, 115321</w:t>
      </w:r>
    </w:p>
    <w:p w14:paraId="56AF21BE" w14:textId="41065919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+7 (495) 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14:paraId="17AE6BAA" w14:textId="4AA29A15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info@</w:t>
      </w:r>
      <w:r w:rsidR="00367193" w:rsidRPr="0036719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znaybiz.ru</w:t>
      </w:r>
    </w:p>
    <w:p w14:paraId="196512FB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95DFD4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Ответчик:</w:t>
      </w:r>
    </w:p>
    <w:p w14:paraId="71B8AE24" w14:textId="22120221" w:rsidR="004E26DD" w:rsidRPr="004E26DD" w:rsidRDefault="00BB1377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</w:t>
      </w:r>
      <w:r w:rsidR="004E26DD"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Сергеевич</w:t>
      </w:r>
    </w:p>
    <w:p w14:paraId="54FD8B05" w14:textId="475B399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ул. </w:t>
      </w:r>
      <w:r w:rsidR="000E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Мармеладная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кв. 1,</w:t>
      </w:r>
    </w:p>
    <w:p w14:paraId="1DCB270B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100120</w:t>
      </w:r>
    </w:p>
    <w:p w14:paraId="15A59DE0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(999) 123-45-67</w:t>
      </w:r>
    </w:p>
    <w:p w14:paraId="0DA65BCA" w14:textId="216E5641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="000E4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kovalevas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@po4ta.ru</w:t>
      </w:r>
    </w:p>
    <w:p w14:paraId="421C1DD0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E5FA15" w14:textId="26845260" w:rsidR="009C3F49" w:rsidRDefault="004E26DD" w:rsidP="007166D8">
      <w:pPr>
        <w:ind w:left="3828"/>
        <w:jc w:val="both"/>
        <w:rPr>
          <w:sz w:val="28"/>
          <w:szCs w:val="28"/>
        </w:rPr>
      </w:pPr>
      <w:r w:rsidRPr="004E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 N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</w:t>
      </w:r>
      <w:r w:rsidR="000E40F5" w:rsidRPr="00623B26">
        <w:rPr>
          <w:rFonts w:ascii="Times New Roman" w:eastAsia="Times New Roman" w:hAnsi="Times New Roman" w:cs="Times New Roman"/>
          <w:sz w:val="28"/>
          <w:szCs w:val="28"/>
          <w:lang w:eastAsia="ru-RU"/>
        </w:rPr>
        <w:t>2415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  <w:r w:rsidR="00892B6E" w:rsidRPr="004E26DD">
        <w:rPr>
          <w:sz w:val="28"/>
          <w:szCs w:val="28"/>
        </w:rPr>
        <w:t xml:space="preserve"> </w:t>
      </w:r>
    </w:p>
    <w:p w14:paraId="7F448E6D" w14:textId="77777777" w:rsidR="007166D8" w:rsidRDefault="007166D8" w:rsidP="007166D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325AE7" w14:textId="7CB9EF6D" w:rsidR="007166D8" w:rsidRPr="007166D8" w:rsidRDefault="007166D8" w:rsidP="007166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14:paraId="25A91D4F" w14:textId="77777777" w:rsidR="00312F61" w:rsidRDefault="007166D8" w:rsidP="00312F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уточнении исковых требований </w:t>
      </w:r>
    </w:p>
    <w:p w14:paraId="06692342" w14:textId="446B9753" w:rsidR="00AC14B5" w:rsidRPr="00312F61" w:rsidRDefault="00312F61" w:rsidP="00312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В производстве Гагаринского районного суда г. Москвы находится дело </w:t>
      </w:r>
      <w:r>
        <w:rPr>
          <w:rFonts w:ascii="Times New Roman" w:hAnsi="Times New Roman" w:cs="Times New Roman"/>
          <w:sz w:val="28"/>
          <w:szCs w:val="28"/>
        </w:rPr>
        <w:t>№ 02-2415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/2021 по иску 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9D5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</w:t>
      </w:r>
      <w:r w:rsidRPr="003C6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60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P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naybiz.ru»</w:t>
      </w:r>
      <w:r w:rsid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ООО «</w:t>
      </w:r>
      <w:r w:rsidR="003C6097" w:rsidRPr="003C6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097" w:rsidRPr="003C60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="003C6097" w:rsidRP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naybiz.ru»</w:t>
      </w:r>
      <w:r w:rsid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Ковалеву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4B5" w:rsidRPr="00312F61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AC14B5" w:rsidRPr="00312F61">
        <w:rPr>
          <w:rFonts w:ascii="Times New Roman" w:hAnsi="Times New Roman" w:cs="Times New Roman"/>
          <w:sz w:val="28"/>
          <w:szCs w:val="28"/>
        </w:rPr>
        <w:t xml:space="preserve">. об </w:t>
      </w:r>
      <w:proofErr w:type="spellStart"/>
      <w:r w:rsidR="00AC14B5" w:rsidRPr="00312F6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AC14B5" w:rsidRPr="00312F61">
        <w:rPr>
          <w:rFonts w:ascii="Times New Roman" w:hAnsi="Times New Roman" w:cs="Times New Roman"/>
          <w:sz w:val="28"/>
          <w:szCs w:val="28"/>
        </w:rPr>
        <w:t xml:space="preserve"> передать автомобиль, приобретенный по договору купли-продажи от 27.12.2020.</w:t>
      </w:r>
    </w:p>
    <w:p w14:paraId="0A7A4A7C" w14:textId="004C4877" w:rsidR="00AC14B5" w:rsidRPr="00312F61" w:rsidRDefault="009D5D60" w:rsidP="00AC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4B5" w:rsidRPr="00312F61">
        <w:rPr>
          <w:rFonts w:ascii="Times New Roman" w:hAnsi="Times New Roman" w:cs="Times New Roman"/>
          <w:sz w:val="28"/>
          <w:szCs w:val="28"/>
        </w:rPr>
        <w:t>Ответчик должен был передать автомобиль до 09.01.2021. Однако, как нам стало известно из представленных им документов, после заключения договора купли-продажи с нами, 10.01.2021 он заключил еще один договор купли-продажи того же автомобиля. Поскольку новый покупатель предложил более выгодную цену, продавец передал автомобиль ему.</w:t>
      </w:r>
    </w:p>
    <w:p w14:paraId="10883E53" w14:textId="6932B961" w:rsidR="00AC14B5" w:rsidRPr="00312F61" w:rsidRDefault="009D5D60" w:rsidP="00AC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Поскольку вещь уже передана третьему лицу, имеющему право собственности на нее, мы согласно </w:t>
      </w:r>
      <w:r w:rsidR="00AC14B5" w:rsidRPr="009D5D60">
        <w:rPr>
          <w:rFonts w:ascii="Times New Roman" w:hAnsi="Times New Roman" w:cs="Times New Roman"/>
          <w:sz w:val="28"/>
          <w:szCs w:val="28"/>
        </w:rPr>
        <w:t>п. 2 ст. 463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и </w:t>
      </w:r>
      <w:r w:rsidR="00AC14B5" w:rsidRPr="009D5D60">
        <w:rPr>
          <w:rFonts w:ascii="Times New Roman" w:hAnsi="Times New Roman" w:cs="Times New Roman"/>
          <w:sz w:val="28"/>
          <w:szCs w:val="28"/>
        </w:rPr>
        <w:t>ст. 398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ГК РФ не вправе требовать передать ее нам.</w:t>
      </w:r>
    </w:p>
    <w:p w14:paraId="55CBBE2D" w14:textId="59FE9D79" w:rsidR="00AC14B5" w:rsidRPr="00312F61" w:rsidRDefault="009D5D60" w:rsidP="00AC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4B5" w:rsidRPr="009D5D60">
        <w:rPr>
          <w:rFonts w:ascii="Times New Roman" w:hAnsi="Times New Roman" w:cs="Times New Roman"/>
          <w:sz w:val="28"/>
          <w:szCs w:val="28"/>
        </w:rPr>
        <w:t>Пунктом 1 ст. 463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ГК РФ предусмотрено право отказаться от исполнения договора купли-продажи, если продавец отказывается передать проданный товар. 13.01.2021 мы направили ответчику уведомление об отказе </w:t>
      </w:r>
      <w:r w:rsidR="00AC14B5" w:rsidRPr="00312F61">
        <w:rPr>
          <w:rFonts w:ascii="Times New Roman" w:hAnsi="Times New Roman" w:cs="Times New Roman"/>
          <w:sz w:val="28"/>
          <w:szCs w:val="28"/>
        </w:rPr>
        <w:lastRenderedPageBreak/>
        <w:t>от договора. Согласно отчету об отслеживании отправления Почты России он получил его 17.01.2021.</w:t>
      </w:r>
    </w:p>
    <w:p w14:paraId="044BABB2" w14:textId="34E86297" w:rsidR="00AC14B5" w:rsidRPr="00312F61" w:rsidRDefault="009D5D60" w:rsidP="00AC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27.12.2020 мы передали ответчику предоплату за автомобиль в размере 70 000 руб. В </w:t>
      </w:r>
      <w:r w:rsidR="00AC14B5" w:rsidRPr="009D5D60">
        <w:rPr>
          <w:rFonts w:ascii="Times New Roman" w:hAnsi="Times New Roman" w:cs="Times New Roman"/>
          <w:sz w:val="28"/>
          <w:szCs w:val="28"/>
        </w:rPr>
        <w:t>п. 3 ст. 487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ГК РФ установлено, что, если продавец, получивший предоплату, не передает товар в установленный срок, покупатель вправе потребовать вернуть предоплату.</w:t>
      </w:r>
    </w:p>
    <w:p w14:paraId="660689C7" w14:textId="4CA475B6" w:rsidR="00AC14B5" w:rsidRDefault="009D5D60" w:rsidP="00AC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Кроме того, покупатель должен уплатить проценты, предусмотренные </w:t>
      </w:r>
      <w:r w:rsidR="00AC14B5" w:rsidRPr="009D5D60">
        <w:rPr>
          <w:rFonts w:ascii="Times New Roman" w:hAnsi="Times New Roman" w:cs="Times New Roman"/>
          <w:sz w:val="28"/>
          <w:szCs w:val="28"/>
        </w:rPr>
        <w:t>п. 1 ст. 395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ГК РФ, поскольку он незаконно удерживал сумму аванса. По состоянию на 08.02.2021 размер процентов составляет 244,52 руб. (период просрочки - 30 дней: с 10.01.2021 по 08.02.2021; ключевая ставка - 4,25%). Расчет процентов: 70 000 x 4,25 x 30 / 365 /100 = 244,52 руб.</w:t>
      </w:r>
      <w:r w:rsidR="00251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2E207" w14:textId="5F00884F" w:rsidR="00251CB7" w:rsidRPr="00312F61" w:rsidRDefault="00251CB7" w:rsidP="00251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исковом заявлении сумма аванса ошибочно указана в размере 7 000 рублей, что является опечаткой. При этом расчет процентов за пользование чужими денежными средствами выполнен исходя из суммы в 70 000 рублей. </w:t>
      </w:r>
      <w:r w:rsidR="009661DC">
        <w:rPr>
          <w:rFonts w:ascii="Times New Roman" w:hAnsi="Times New Roman" w:cs="Times New Roman"/>
          <w:sz w:val="28"/>
          <w:szCs w:val="28"/>
        </w:rPr>
        <w:t xml:space="preserve">Копия платежного поручения о перечислении аванса приложена к исковому заявлению. </w:t>
      </w:r>
    </w:p>
    <w:p w14:paraId="229E5DA9" w14:textId="77777777" w:rsidR="00F64F04" w:rsidRDefault="00AC14B5" w:rsidP="00F64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F61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Pr="009D5D60">
        <w:rPr>
          <w:rFonts w:ascii="Times New Roman" w:hAnsi="Times New Roman" w:cs="Times New Roman"/>
          <w:sz w:val="28"/>
          <w:szCs w:val="28"/>
        </w:rPr>
        <w:t>ст. ст. 35</w:t>
      </w:r>
      <w:r w:rsidRPr="00312F61">
        <w:rPr>
          <w:rFonts w:ascii="Times New Roman" w:hAnsi="Times New Roman" w:cs="Times New Roman"/>
          <w:sz w:val="28"/>
          <w:szCs w:val="28"/>
        </w:rPr>
        <w:t xml:space="preserve">, </w:t>
      </w:r>
      <w:r w:rsidRPr="009D5D60">
        <w:rPr>
          <w:rFonts w:ascii="Times New Roman" w:hAnsi="Times New Roman" w:cs="Times New Roman"/>
          <w:sz w:val="28"/>
          <w:szCs w:val="28"/>
        </w:rPr>
        <w:t>39</w:t>
      </w:r>
      <w:r w:rsidRPr="0031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1">
        <w:rPr>
          <w:rFonts w:ascii="Times New Roman" w:hAnsi="Times New Roman" w:cs="Times New Roman"/>
          <w:sz w:val="28"/>
          <w:szCs w:val="28"/>
        </w:rPr>
        <w:t>ГПК</w:t>
      </w:r>
      <w:proofErr w:type="spellEnd"/>
      <w:r w:rsidRPr="00312F61">
        <w:rPr>
          <w:rFonts w:ascii="Times New Roman" w:hAnsi="Times New Roman" w:cs="Times New Roman"/>
          <w:sz w:val="28"/>
          <w:szCs w:val="28"/>
        </w:rPr>
        <w:t xml:space="preserve"> РФ, </w:t>
      </w:r>
    </w:p>
    <w:p w14:paraId="16F91A66" w14:textId="7E6D7E54" w:rsidR="00F64F04" w:rsidRPr="00F64F04" w:rsidRDefault="00F64F04" w:rsidP="00F64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ПРОШУ: </w:t>
      </w:r>
    </w:p>
    <w:p w14:paraId="23E08763" w14:textId="3978DDF8" w:rsidR="00AC14B5" w:rsidRPr="00312F61" w:rsidRDefault="00F64F04" w:rsidP="00AC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ринять уточнение исковых требований ООО </w:t>
      </w:r>
      <w:r w:rsidR="009661DC" w:rsidRPr="003C6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1DC" w:rsidRPr="003C60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="009661DC" w:rsidRP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naybiz.ru»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к </w:t>
      </w:r>
      <w:r w:rsidR="009661DC">
        <w:rPr>
          <w:rFonts w:ascii="Times New Roman" w:hAnsi="Times New Roman" w:cs="Times New Roman"/>
          <w:sz w:val="28"/>
          <w:szCs w:val="28"/>
        </w:rPr>
        <w:t xml:space="preserve">Ковалеву </w:t>
      </w:r>
      <w:r w:rsidR="00AC14B5" w:rsidRPr="00312F61">
        <w:rPr>
          <w:rFonts w:ascii="Times New Roman" w:hAnsi="Times New Roman" w:cs="Times New Roman"/>
          <w:sz w:val="28"/>
          <w:szCs w:val="28"/>
        </w:rPr>
        <w:t>Андрею Сергеевичу по делу N 02-</w:t>
      </w:r>
      <w:r w:rsidR="009661DC">
        <w:rPr>
          <w:rFonts w:ascii="Times New Roman" w:hAnsi="Times New Roman" w:cs="Times New Roman"/>
          <w:sz w:val="28"/>
          <w:szCs w:val="28"/>
        </w:rPr>
        <w:t>2415</w:t>
      </w:r>
      <w:r w:rsidR="00AC14B5" w:rsidRPr="00312F61">
        <w:rPr>
          <w:rFonts w:ascii="Times New Roman" w:hAnsi="Times New Roman" w:cs="Times New Roman"/>
          <w:sz w:val="28"/>
          <w:szCs w:val="28"/>
        </w:rPr>
        <w:t>/2021 и взыскать с ответчика:</w:t>
      </w:r>
    </w:p>
    <w:p w14:paraId="77B6B09C" w14:textId="2B440601" w:rsidR="00AC14B5" w:rsidRPr="00312F61" w:rsidRDefault="00AC14B5" w:rsidP="009D5D60">
      <w:pPr>
        <w:ind w:left="284" w:hanging="300"/>
        <w:jc w:val="both"/>
        <w:rPr>
          <w:rFonts w:ascii="Times New Roman" w:hAnsi="Times New Roman" w:cs="Times New Roman"/>
          <w:sz w:val="28"/>
          <w:szCs w:val="28"/>
        </w:rPr>
      </w:pPr>
      <w:r w:rsidRPr="00312F61">
        <w:rPr>
          <w:rFonts w:ascii="Times New Roman" w:hAnsi="Times New Roman" w:cs="Times New Roman"/>
          <w:sz w:val="28"/>
          <w:szCs w:val="28"/>
        </w:rPr>
        <w:t>1)</w:t>
      </w:r>
      <w:r w:rsidR="009D5D60">
        <w:rPr>
          <w:rFonts w:ascii="Times New Roman" w:hAnsi="Times New Roman" w:cs="Times New Roman"/>
          <w:sz w:val="28"/>
          <w:szCs w:val="28"/>
        </w:rPr>
        <w:t xml:space="preserve"> </w:t>
      </w:r>
      <w:r w:rsidRPr="00312F61">
        <w:rPr>
          <w:rFonts w:ascii="Times New Roman" w:hAnsi="Times New Roman" w:cs="Times New Roman"/>
          <w:sz w:val="28"/>
          <w:szCs w:val="28"/>
        </w:rPr>
        <w:t>аванс, полученный по договору купли-продажи от 27.12.2020 в сумме 70 000 (семидесяти тысяч) руб.;</w:t>
      </w:r>
    </w:p>
    <w:p w14:paraId="36A25419" w14:textId="6234EA2F" w:rsidR="00AC14B5" w:rsidRPr="00312F61" w:rsidRDefault="00AC14B5" w:rsidP="009D5D60">
      <w:pPr>
        <w:ind w:left="284" w:hanging="300"/>
        <w:jc w:val="both"/>
        <w:rPr>
          <w:rFonts w:ascii="Times New Roman" w:hAnsi="Times New Roman" w:cs="Times New Roman"/>
          <w:sz w:val="28"/>
          <w:szCs w:val="28"/>
        </w:rPr>
      </w:pPr>
      <w:r w:rsidRPr="00312F61">
        <w:rPr>
          <w:rFonts w:ascii="Times New Roman" w:hAnsi="Times New Roman" w:cs="Times New Roman"/>
          <w:sz w:val="28"/>
          <w:szCs w:val="28"/>
        </w:rPr>
        <w:t>2)</w:t>
      </w:r>
      <w:r w:rsidR="009D5D60">
        <w:rPr>
          <w:rFonts w:ascii="Times New Roman" w:hAnsi="Times New Roman" w:cs="Times New Roman"/>
          <w:sz w:val="28"/>
          <w:szCs w:val="28"/>
        </w:rPr>
        <w:t xml:space="preserve"> </w:t>
      </w:r>
      <w:r w:rsidRPr="00312F61">
        <w:rPr>
          <w:rFonts w:ascii="Times New Roman" w:hAnsi="Times New Roman" w:cs="Times New Roman"/>
          <w:sz w:val="28"/>
          <w:szCs w:val="28"/>
        </w:rPr>
        <w:t>проценты за пользование чужими денежными средствами в сумме 244,52 руб. (двести сорок четыре рубля 52 коп.) и до дня фактического исполнения судебного решения;</w:t>
      </w:r>
    </w:p>
    <w:p w14:paraId="5A54F8B1" w14:textId="3D785648" w:rsidR="00251CB7" w:rsidRDefault="00AC14B5" w:rsidP="009D5D60">
      <w:pPr>
        <w:ind w:left="284" w:hanging="300"/>
        <w:jc w:val="both"/>
        <w:rPr>
          <w:rFonts w:ascii="Times New Roman" w:hAnsi="Times New Roman" w:cs="Times New Roman"/>
          <w:sz w:val="28"/>
          <w:szCs w:val="28"/>
        </w:rPr>
      </w:pPr>
      <w:r w:rsidRPr="00312F61">
        <w:rPr>
          <w:rFonts w:ascii="Times New Roman" w:hAnsi="Times New Roman" w:cs="Times New Roman"/>
          <w:sz w:val="28"/>
          <w:szCs w:val="28"/>
        </w:rPr>
        <w:t>3)</w:t>
      </w:r>
      <w:r w:rsidR="009D5D60">
        <w:rPr>
          <w:rFonts w:ascii="Times New Roman" w:hAnsi="Times New Roman" w:cs="Times New Roman"/>
          <w:sz w:val="28"/>
          <w:szCs w:val="28"/>
        </w:rPr>
        <w:t xml:space="preserve"> </w:t>
      </w:r>
      <w:r w:rsidRPr="00312F61">
        <w:rPr>
          <w:rFonts w:ascii="Times New Roman" w:hAnsi="Times New Roman" w:cs="Times New Roman"/>
          <w:sz w:val="28"/>
          <w:szCs w:val="28"/>
        </w:rPr>
        <w:t>госпошлину, которую уплатил истец.</w:t>
      </w:r>
      <w:r w:rsidR="003C60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AF708" w14:textId="7A51FDC8" w:rsidR="00623B26" w:rsidRPr="00623B26" w:rsidRDefault="00623B26" w:rsidP="00623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почтовая квитанция о направлении копии заявления об уточнении исковых требований ответчику. </w:t>
      </w:r>
    </w:p>
    <w:p w14:paraId="5398B442" w14:textId="77777777" w:rsidR="0005022B" w:rsidRPr="00312F61" w:rsidRDefault="0005022B" w:rsidP="009D5D60">
      <w:pPr>
        <w:ind w:left="284" w:hanging="300"/>
        <w:jc w:val="both"/>
        <w:rPr>
          <w:rFonts w:ascii="Times New Roman" w:hAnsi="Times New Roman" w:cs="Times New Roman"/>
          <w:sz w:val="28"/>
          <w:szCs w:val="28"/>
        </w:rPr>
      </w:pPr>
    </w:p>
    <w:p w14:paraId="72C9E56A" w14:textId="3607741C" w:rsidR="00DD5425" w:rsidRDefault="00AC14B5" w:rsidP="009661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F61">
        <w:rPr>
          <w:rFonts w:ascii="Times New Roman" w:hAnsi="Times New Roman" w:cs="Times New Roman"/>
          <w:sz w:val="28"/>
          <w:szCs w:val="28"/>
        </w:rPr>
        <w:t>Генеральный</w:t>
      </w:r>
      <w:r w:rsidR="009661DC">
        <w:rPr>
          <w:rFonts w:ascii="Times New Roman" w:hAnsi="Times New Roman" w:cs="Times New Roman"/>
          <w:sz w:val="28"/>
          <w:szCs w:val="28"/>
        </w:rPr>
        <w:t xml:space="preserve"> </w:t>
      </w:r>
      <w:r w:rsidRPr="00312F6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61DC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="00623B26">
        <w:rPr>
          <w:rFonts w:ascii="Times New Roman" w:hAnsi="Times New Roman" w:cs="Times New Roman"/>
          <w:i/>
          <w:iCs/>
          <w:sz w:val="28"/>
          <w:szCs w:val="28"/>
        </w:rPr>
        <w:t xml:space="preserve">Иванов </w:t>
      </w:r>
      <w:r w:rsidR="009661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12F61">
        <w:rPr>
          <w:rFonts w:ascii="Times New Roman" w:hAnsi="Times New Roman" w:cs="Times New Roman"/>
          <w:sz w:val="28"/>
          <w:szCs w:val="28"/>
        </w:rPr>
        <w:t xml:space="preserve"> </w:t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2F61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312F61">
        <w:rPr>
          <w:rFonts w:ascii="Times New Roman" w:hAnsi="Times New Roman" w:cs="Times New Roman"/>
          <w:sz w:val="28"/>
          <w:szCs w:val="28"/>
        </w:rPr>
        <w:t>. </w:t>
      </w:r>
      <w:r w:rsidR="00623B26">
        <w:rPr>
          <w:rFonts w:ascii="Times New Roman" w:hAnsi="Times New Roman" w:cs="Times New Roman"/>
          <w:sz w:val="28"/>
          <w:szCs w:val="28"/>
        </w:rPr>
        <w:t>Иванов</w:t>
      </w:r>
    </w:p>
    <w:sectPr w:rsidR="00DD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3B02"/>
    <w:multiLevelType w:val="multilevel"/>
    <w:tmpl w:val="E02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7FFA"/>
    <w:multiLevelType w:val="hybridMultilevel"/>
    <w:tmpl w:val="DDF8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656"/>
    <w:multiLevelType w:val="hybridMultilevel"/>
    <w:tmpl w:val="904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3A2D"/>
    <w:multiLevelType w:val="hybridMultilevel"/>
    <w:tmpl w:val="17B2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6C7"/>
    <w:multiLevelType w:val="hybridMultilevel"/>
    <w:tmpl w:val="BB18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92006"/>
    <w:multiLevelType w:val="hybridMultilevel"/>
    <w:tmpl w:val="00F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074A"/>
    <w:multiLevelType w:val="hybridMultilevel"/>
    <w:tmpl w:val="8C4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E3575"/>
    <w:multiLevelType w:val="hybridMultilevel"/>
    <w:tmpl w:val="EBCC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F265A"/>
    <w:multiLevelType w:val="hybridMultilevel"/>
    <w:tmpl w:val="ECD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B5498"/>
    <w:multiLevelType w:val="hybridMultilevel"/>
    <w:tmpl w:val="12CE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6FAE"/>
    <w:multiLevelType w:val="hybridMultilevel"/>
    <w:tmpl w:val="4A2C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079AA"/>
    <w:multiLevelType w:val="hybridMultilevel"/>
    <w:tmpl w:val="6098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F2FBE"/>
    <w:multiLevelType w:val="hybridMultilevel"/>
    <w:tmpl w:val="71B2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7DF2"/>
    <w:multiLevelType w:val="hybridMultilevel"/>
    <w:tmpl w:val="12DA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95983"/>
    <w:multiLevelType w:val="hybridMultilevel"/>
    <w:tmpl w:val="6768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6348B"/>
    <w:multiLevelType w:val="hybridMultilevel"/>
    <w:tmpl w:val="E84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36745"/>
    <w:multiLevelType w:val="hybridMultilevel"/>
    <w:tmpl w:val="3B84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83B24"/>
    <w:multiLevelType w:val="multilevel"/>
    <w:tmpl w:val="372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26713"/>
    <w:multiLevelType w:val="hybridMultilevel"/>
    <w:tmpl w:val="0DB8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02FF"/>
    <w:multiLevelType w:val="hybridMultilevel"/>
    <w:tmpl w:val="3A4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F588B"/>
    <w:multiLevelType w:val="hybridMultilevel"/>
    <w:tmpl w:val="0A3E3D82"/>
    <w:lvl w:ilvl="0" w:tplc="041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1">
    <w:nsid w:val="6F7A6F2D"/>
    <w:multiLevelType w:val="hybridMultilevel"/>
    <w:tmpl w:val="B9AEB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5923507"/>
    <w:multiLevelType w:val="hybridMultilevel"/>
    <w:tmpl w:val="5E14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9137D"/>
    <w:multiLevelType w:val="hybridMultilevel"/>
    <w:tmpl w:val="8A66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A0C83"/>
    <w:multiLevelType w:val="hybridMultilevel"/>
    <w:tmpl w:val="5644DB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5E2D37"/>
    <w:multiLevelType w:val="hybridMultilevel"/>
    <w:tmpl w:val="BF02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3"/>
  </w:num>
  <w:num w:numId="5">
    <w:abstractNumId w:val="19"/>
  </w:num>
  <w:num w:numId="6">
    <w:abstractNumId w:val="18"/>
  </w:num>
  <w:num w:numId="7">
    <w:abstractNumId w:val="4"/>
  </w:num>
  <w:num w:numId="8">
    <w:abstractNumId w:val="24"/>
  </w:num>
  <w:num w:numId="9">
    <w:abstractNumId w:val="5"/>
  </w:num>
  <w:num w:numId="10">
    <w:abstractNumId w:val="21"/>
  </w:num>
  <w:num w:numId="11">
    <w:abstractNumId w:val="25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22"/>
  </w:num>
  <w:num w:numId="17">
    <w:abstractNumId w:val="16"/>
  </w:num>
  <w:num w:numId="18">
    <w:abstractNumId w:val="8"/>
  </w:num>
  <w:num w:numId="19">
    <w:abstractNumId w:val="23"/>
  </w:num>
  <w:num w:numId="20">
    <w:abstractNumId w:val="6"/>
  </w:num>
  <w:num w:numId="21">
    <w:abstractNumId w:val="3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1156"/>
    <w:rsid w:val="00007AFC"/>
    <w:rsid w:val="000168DC"/>
    <w:rsid w:val="00023B54"/>
    <w:rsid w:val="00040B38"/>
    <w:rsid w:val="0005022B"/>
    <w:rsid w:val="000548D9"/>
    <w:rsid w:val="0006258F"/>
    <w:rsid w:val="00076E38"/>
    <w:rsid w:val="00091CAE"/>
    <w:rsid w:val="000A1433"/>
    <w:rsid w:val="000A211A"/>
    <w:rsid w:val="000A22BE"/>
    <w:rsid w:val="000C2A82"/>
    <w:rsid w:val="000C2F83"/>
    <w:rsid w:val="000D0388"/>
    <w:rsid w:val="000D0DF3"/>
    <w:rsid w:val="000E06C9"/>
    <w:rsid w:val="000E40F5"/>
    <w:rsid w:val="000F2C8D"/>
    <w:rsid w:val="000F7E9F"/>
    <w:rsid w:val="00117487"/>
    <w:rsid w:val="0012227F"/>
    <w:rsid w:val="0012568B"/>
    <w:rsid w:val="00130476"/>
    <w:rsid w:val="00144D15"/>
    <w:rsid w:val="00155B66"/>
    <w:rsid w:val="00176A3F"/>
    <w:rsid w:val="001811D5"/>
    <w:rsid w:val="00181712"/>
    <w:rsid w:val="001858B1"/>
    <w:rsid w:val="00195747"/>
    <w:rsid w:val="001A463A"/>
    <w:rsid w:val="001A58EE"/>
    <w:rsid w:val="001B04F3"/>
    <w:rsid w:val="001C1E6E"/>
    <w:rsid w:val="001C49F9"/>
    <w:rsid w:val="001C74A1"/>
    <w:rsid w:val="001D23C8"/>
    <w:rsid w:val="001D5D29"/>
    <w:rsid w:val="001D607D"/>
    <w:rsid w:val="001E041B"/>
    <w:rsid w:val="001E20FC"/>
    <w:rsid w:val="001F364A"/>
    <w:rsid w:val="00207C12"/>
    <w:rsid w:val="00214068"/>
    <w:rsid w:val="002201D5"/>
    <w:rsid w:val="00230707"/>
    <w:rsid w:val="002313D8"/>
    <w:rsid w:val="00233F8B"/>
    <w:rsid w:val="00235584"/>
    <w:rsid w:val="00251CB7"/>
    <w:rsid w:val="00270DED"/>
    <w:rsid w:val="00284206"/>
    <w:rsid w:val="00287167"/>
    <w:rsid w:val="002A2A90"/>
    <w:rsid w:val="002C3247"/>
    <w:rsid w:val="002D6DD5"/>
    <w:rsid w:val="002E3884"/>
    <w:rsid w:val="002F3C64"/>
    <w:rsid w:val="00312F61"/>
    <w:rsid w:val="00332272"/>
    <w:rsid w:val="00341A0C"/>
    <w:rsid w:val="00343396"/>
    <w:rsid w:val="0035794B"/>
    <w:rsid w:val="00360EF4"/>
    <w:rsid w:val="003624FE"/>
    <w:rsid w:val="00365C3A"/>
    <w:rsid w:val="00367193"/>
    <w:rsid w:val="0037276D"/>
    <w:rsid w:val="00381FD3"/>
    <w:rsid w:val="0039475B"/>
    <w:rsid w:val="003A152D"/>
    <w:rsid w:val="003B17EE"/>
    <w:rsid w:val="003B58CA"/>
    <w:rsid w:val="003B7878"/>
    <w:rsid w:val="003C6097"/>
    <w:rsid w:val="003D1542"/>
    <w:rsid w:val="003D79F7"/>
    <w:rsid w:val="003D7DBD"/>
    <w:rsid w:val="003E273C"/>
    <w:rsid w:val="003E6AC1"/>
    <w:rsid w:val="003F1D9E"/>
    <w:rsid w:val="003F3006"/>
    <w:rsid w:val="004263C7"/>
    <w:rsid w:val="00426D7F"/>
    <w:rsid w:val="004302A3"/>
    <w:rsid w:val="00436A68"/>
    <w:rsid w:val="00442C21"/>
    <w:rsid w:val="00450EC8"/>
    <w:rsid w:val="00463946"/>
    <w:rsid w:val="00466F31"/>
    <w:rsid w:val="004A5D60"/>
    <w:rsid w:val="004A72BD"/>
    <w:rsid w:val="004A76E2"/>
    <w:rsid w:val="004B0DAD"/>
    <w:rsid w:val="004C49E4"/>
    <w:rsid w:val="004E26DD"/>
    <w:rsid w:val="004E4C58"/>
    <w:rsid w:val="004F4228"/>
    <w:rsid w:val="004F522F"/>
    <w:rsid w:val="00510548"/>
    <w:rsid w:val="005127EB"/>
    <w:rsid w:val="00530E84"/>
    <w:rsid w:val="005357E9"/>
    <w:rsid w:val="00543519"/>
    <w:rsid w:val="00566023"/>
    <w:rsid w:val="00570880"/>
    <w:rsid w:val="00583F71"/>
    <w:rsid w:val="0059165D"/>
    <w:rsid w:val="00591A88"/>
    <w:rsid w:val="00596019"/>
    <w:rsid w:val="005A50BF"/>
    <w:rsid w:val="005A5A8A"/>
    <w:rsid w:val="005B36C6"/>
    <w:rsid w:val="005B56F4"/>
    <w:rsid w:val="005B751F"/>
    <w:rsid w:val="005C6833"/>
    <w:rsid w:val="005D467A"/>
    <w:rsid w:val="005E6DC8"/>
    <w:rsid w:val="005F4C89"/>
    <w:rsid w:val="00623B26"/>
    <w:rsid w:val="0062436B"/>
    <w:rsid w:val="00626ECC"/>
    <w:rsid w:val="00644496"/>
    <w:rsid w:val="006448CF"/>
    <w:rsid w:val="00646A53"/>
    <w:rsid w:val="00660F76"/>
    <w:rsid w:val="00680196"/>
    <w:rsid w:val="006917EB"/>
    <w:rsid w:val="006A1F53"/>
    <w:rsid w:val="006C7A71"/>
    <w:rsid w:val="006D75EC"/>
    <w:rsid w:val="006F120F"/>
    <w:rsid w:val="006F539D"/>
    <w:rsid w:val="006F6FFD"/>
    <w:rsid w:val="00701087"/>
    <w:rsid w:val="00711255"/>
    <w:rsid w:val="007166D8"/>
    <w:rsid w:val="00722772"/>
    <w:rsid w:val="00776E3E"/>
    <w:rsid w:val="0079121E"/>
    <w:rsid w:val="007A5042"/>
    <w:rsid w:val="007B2E1F"/>
    <w:rsid w:val="007B3EF3"/>
    <w:rsid w:val="007C0707"/>
    <w:rsid w:val="007C5A84"/>
    <w:rsid w:val="007C7FCC"/>
    <w:rsid w:val="007E1F77"/>
    <w:rsid w:val="007E540B"/>
    <w:rsid w:val="007E59F3"/>
    <w:rsid w:val="007E5C45"/>
    <w:rsid w:val="007F4189"/>
    <w:rsid w:val="00805997"/>
    <w:rsid w:val="00806310"/>
    <w:rsid w:val="008225F4"/>
    <w:rsid w:val="008228F3"/>
    <w:rsid w:val="00832E06"/>
    <w:rsid w:val="00847029"/>
    <w:rsid w:val="00847C50"/>
    <w:rsid w:val="00870819"/>
    <w:rsid w:val="00872BFE"/>
    <w:rsid w:val="00872DE8"/>
    <w:rsid w:val="00883197"/>
    <w:rsid w:val="00892039"/>
    <w:rsid w:val="00892B6E"/>
    <w:rsid w:val="00892C26"/>
    <w:rsid w:val="008A5C83"/>
    <w:rsid w:val="008B1784"/>
    <w:rsid w:val="008C2D9B"/>
    <w:rsid w:val="008C4F63"/>
    <w:rsid w:val="008D18A3"/>
    <w:rsid w:val="008D28D6"/>
    <w:rsid w:val="008E3475"/>
    <w:rsid w:val="00907BCD"/>
    <w:rsid w:val="009151EE"/>
    <w:rsid w:val="00916428"/>
    <w:rsid w:val="00926447"/>
    <w:rsid w:val="00936603"/>
    <w:rsid w:val="00942462"/>
    <w:rsid w:val="00945AC7"/>
    <w:rsid w:val="009543F3"/>
    <w:rsid w:val="009661DC"/>
    <w:rsid w:val="009800FC"/>
    <w:rsid w:val="00987451"/>
    <w:rsid w:val="00987743"/>
    <w:rsid w:val="009928F1"/>
    <w:rsid w:val="009A66D6"/>
    <w:rsid w:val="009C3F49"/>
    <w:rsid w:val="009C40D3"/>
    <w:rsid w:val="009C70A1"/>
    <w:rsid w:val="009C7765"/>
    <w:rsid w:val="009D5D60"/>
    <w:rsid w:val="009D6080"/>
    <w:rsid w:val="009F6636"/>
    <w:rsid w:val="009F684F"/>
    <w:rsid w:val="00A06C17"/>
    <w:rsid w:val="00A12394"/>
    <w:rsid w:val="00A15D99"/>
    <w:rsid w:val="00A2711F"/>
    <w:rsid w:val="00A34B3B"/>
    <w:rsid w:val="00A501AB"/>
    <w:rsid w:val="00A75B90"/>
    <w:rsid w:val="00A97BD8"/>
    <w:rsid w:val="00AA78A6"/>
    <w:rsid w:val="00AB09C1"/>
    <w:rsid w:val="00AB40B7"/>
    <w:rsid w:val="00AC14B5"/>
    <w:rsid w:val="00AC4780"/>
    <w:rsid w:val="00B01E56"/>
    <w:rsid w:val="00B0350E"/>
    <w:rsid w:val="00B071A6"/>
    <w:rsid w:val="00B1427D"/>
    <w:rsid w:val="00B149DC"/>
    <w:rsid w:val="00B14FD4"/>
    <w:rsid w:val="00B23CD4"/>
    <w:rsid w:val="00B53996"/>
    <w:rsid w:val="00B66FC4"/>
    <w:rsid w:val="00B71B2E"/>
    <w:rsid w:val="00B8636A"/>
    <w:rsid w:val="00BA75FD"/>
    <w:rsid w:val="00BA7997"/>
    <w:rsid w:val="00BB1377"/>
    <w:rsid w:val="00BB1EDB"/>
    <w:rsid w:val="00BB400C"/>
    <w:rsid w:val="00BB7EA0"/>
    <w:rsid w:val="00BC725A"/>
    <w:rsid w:val="00BD790C"/>
    <w:rsid w:val="00BE1A2E"/>
    <w:rsid w:val="00BE2B30"/>
    <w:rsid w:val="00BE2E2F"/>
    <w:rsid w:val="00BF396D"/>
    <w:rsid w:val="00BF707D"/>
    <w:rsid w:val="00BF71FE"/>
    <w:rsid w:val="00C00D5E"/>
    <w:rsid w:val="00C4643F"/>
    <w:rsid w:val="00C66449"/>
    <w:rsid w:val="00C84F19"/>
    <w:rsid w:val="00CB234B"/>
    <w:rsid w:val="00CB6A7A"/>
    <w:rsid w:val="00CB6DAC"/>
    <w:rsid w:val="00CC6F9E"/>
    <w:rsid w:val="00CD28F5"/>
    <w:rsid w:val="00CD2E12"/>
    <w:rsid w:val="00CE13CE"/>
    <w:rsid w:val="00CE5525"/>
    <w:rsid w:val="00CE6293"/>
    <w:rsid w:val="00CE6B15"/>
    <w:rsid w:val="00CF28E9"/>
    <w:rsid w:val="00D00713"/>
    <w:rsid w:val="00D016E5"/>
    <w:rsid w:val="00D026E2"/>
    <w:rsid w:val="00D12F53"/>
    <w:rsid w:val="00D22C3A"/>
    <w:rsid w:val="00D273E0"/>
    <w:rsid w:val="00D63FCC"/>
    <w:rsid w:val="00D94746"/>
    <w:rsid w:val="00DA6161"/>
    <w:rsid w:val="00DB198D"/>
    <w:rsid w:val="00DC1122"/>
    <w:rsid w:val="00DD1F25"/>
    <w:rsid w:val="00DD5425"/>
    <w:rsid w:val="00DE227F"/>
    <w:rsid w:val="00DF2716"/>
    <w:rsid w:val="00DF3A3B"/>
    <w:rsid w:val="00E011A1"/>
    <w:rsid w:val="00E10718"/>
    <w:rsid w:val="00E30559"/>
    <w:rsid w:val="00E4163F"/>
    <w:rsid w:val="00E45608"/>
    <w:rsid w:val="00E558B7"/>
    <w:rsid w:val="00E70065"/>
    <w:rsid w:val="00E72325"/>
    <w:rsid w:val="00E73E5F"/>
    <w:rsid w:val="00E93A67"/>
    <w:rsid w:val="00EA21E9"/>
    <w:rsid w:val="00EB0038"/>
    <w:rsid w:val="00EC62B5"/>
    <w:rsid w:val="00ED1102"/>
    <w:rsid w:val="00ED696D"/>
    <w:rsid w:val="00ED7D54"/>
    <w:rsid w:val="00EE4255"/>
    <w:rsid w:val="00F05DC4"/>
    <w:rsid w:val="00F152BE"/>
    <w:rsid w:val="00F214C9"/>
    <w:rsid w:val="00F22412"/>
    <w:rsid w:val="00F23C33"/>
    <w:rsid w:val="00F34056"/>
    <w:rsid w:val="00F46E89"/>
    <w:rsid w:val="00F5204B"/>
    <w:rsid w:val="00F55524"/>
    <w:rsid w:val="00F624CE"/>
    <w:rsid w:val="00F64080"/>
    <w:rsid w:val="00F64F04"/>
    <w:rsid w:val="00F70F90"/>
    <w:rsid w:val="00F72BBE"/>
    <w:rsid w:val="00F839F1"/>
    <w:rsid w:val="00F90007"/>
    <w:rsid w:val="00FA236A"/>
    <w:rsid w:val="00FB7E2D"/>
    <w:rsid w:val="00FC1771"/>
    <w:rsid w:val="00FC479F"/>
    <w:rsid w:val="00FD2BE6"/>
    <w:rsid w:val="00FD51AF"/>
    <w:rsid w:val="00FE057F"/>
    <w:rsid w:val="00FE07FE"/>
    <w:rsid w:val="00FE40DA"/>
    <w:rsid w:val="00FE42FC"/>
    <w:rsid w:val="00FE61F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5980"/>
  <w15:docId w15:val="{400F624D-E197-4ADF-9220-61FF178C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semiHidden/>
    <w:unhideWhenUsed/>
    <w:rsid w:val="0012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Копусов</dc:creator>
  <cp:keywords/>
  <dc:description/>
  <cp:lastModifiedBy>автор</cp:lastModifiedBy>
  <cp:revision>16</cp:revision>
  <dcterms:created xsi:type="dcterms:W3CDTF">2021-05-31T15:08:00Z</dcterms:created>
  <dcterms:modified xsi:type="dcterms:W3CDTF">2021-05-31T18:08:00Z</dcterms:modified>
</cp:coreProperties>
</file>