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6682" w:right="0" w:firstLine="0"/>
        <w:jc w:val="left"/>
        <w:rPr>
          <w:rFonts w:ascii="Times New Roman" w:hAnsi="Times New Roman"/>
          <w:b/>
          <w:sz w:val="13"/>
        </w:rPr>
      </w:pPr>
      <w:r>
        <w:rPr>
          <w:rFonts w:ascii="Times New Roman" w:hAnsi="Times New Roman"/>
          <w:sz w:val="13"/>
        </w:rPr>
        <w:t>Подготовлено с использованием системы </w:t>
      </w:r>
      <w:r>
        <w:rPr>
          <w:rFonts w:ascii="Times New Roman" w:hAnsi="Times New Roman"/>
          <w:b/>
          <w:sz w:val="13"/>
        </w:rPr>
        <w:t>КонсультантПлю с</w:t>
      </w:r>
    </w:p>
    <w:p>
      <w:pPr>
        <w:pStyle w:val="BodyText"/>
        <w:spacing w:before="1"/>
        <w:rPr>
          <w:rFonts w:ascii="Times New Roman"/>
          <w:b/>
          <w:sz w:val="29"/>
        </w:rPr>
      </w:pPr>
    </w:p>
    <w:p>
      <w:pPr>
        <w:spacing w:before="97"/>
        <w:ind w:left="8502" w:right="0" w:firstLine="0"/>
        <w:jc w:val="left"/>
        <w:rPr>
          <w:sz w:val="13"/>
        </w:rPr>
      </w:pPr>
      <w:r>
        <w:rPr>
          <w:sz w:val="13"/>
        </w:rPr>
        <w:t>Приложение № 4</w:t>
      </w:r>
    </w:p>
    <w:p>
      <w:pPr>
        <w:spacing w:before="57"/>
        <w:ind w:left="8502" w:right="0" w:firstLine="0"/>
        <w:jc w:val="left"/>
        <w:rPr>
          <w:sz w:val="13"/>
        </w:rPr>
      </w:pPr>
      <w:r>
        <w:rPr>
          <w:smallCaps/>
          <w:w w:val="94"/>
          <w:sz w:val="13"/>
        </w:rPr>
        <w:t>к</w:t>
      </w:r>
      <w:r>
        <w:rPr>
          <w:smallCaps w:val="0"/>
          <w:sz w:val="13"/>
        </w:rPr>
        <w:t> </w:t>
      </w:r>
      <w:r>
        <w:rPr>
          <w:smallCaps w:val="0"/>
          <w:spacing w:val="3"/>
          <w:w w:val="101"/>
          <w:sz w:val="13"/>
        </w:rPr>
        <w:t>п</w:t>
      </w:r>
      <w:r>
        <w:rPr>
          <w:smallCaps w:val="0"/>
          <w:spacing w:val="1"/>
          <w:w w:val="101"/>
          <w:sz w:val="13"/>
        </w:rPr>
        <w:t>ри</w:t>
      </w:r>
      <w:r>
        <w:rPr>
          <w:smallCaps w:val="0"/>
          <w:spacing w:val="-2"/>
          <w:w w:val="101"/>
          <w:sz w:val="13"/>
        </w:rPr>
        <w:t>к</w:t>
      </w:r>
      <w:r>
        <w:rPr>
          <w:smallCaps w:val="0"/>
          <w:spacing w:val="1"/>
          <w:w w:val="101"/>
          <w:sz w:val="13"/>
        </w:rPr>
        <w:t>а</w:t>
      </w:r>
      <w:r>
        <w:rPr>
          <w:smallCaps w:val="0"/>
          <w:spacing w:val="-4"/>
          <w:w w:val="101"/>
          <w:sz w:val="13"/>
        </w:rPr>
        <w:t>з</w:t>
      </w:r>
      <w:r>
        <w:rPr>
          <w:smallCaps w:val="0"/>
          <w:w w:val="101"/>
          <w:sz w:val="13"/>
        </w:rPr>
        <w:t>у</w:t>
      </w:r>
      <w:r>
        <w:rPr>
          <w:smallCaps w:val="0"/>
          <w:sz w:val="13"/>
        </w:rPr>
        <w:t> </w:t>
      </w:r>
      <w:r>
        <w:rPr>
          <w:smallCaps w:val="0"/>
          <w:spacing w:val="-6"/>
          <w:w w:val="101"/>
          <w:sz w:val="13"/>
        </w:rPr>
        <w:t>Ф</w:t>
      </w:r>
      <w:r>
        <w:rPr>
          <w:smallCaps w:val="0"/>
          <w:spacing w:val="-2"/>
          <w:w w:val="101"/>
          <w:sz w:val="13"/>
        </w:rPr>
        <w:t>Н</w:t>
      </w:r>
      <w:r>
        <w:rPr>
          <w:smallCaps w:val="0"/>
          <w:w w:val="101"/>
          <w:sz w:val="13"/>
        </w:rPr>
        <w:t>С</w:t>
      </w:r>
      <w:r>
        <w:rPr>
          <w:smallCaps w:val="0"/>
          <w:sz w:val="13"/>
        </w:rPr>
        <w:t> </w:t>
      </w:r>
      <w:r>
        <w:rPr>
          <w:smallCaps w:val="0"/>
          <w:spacing w:val="6"/>
          <w:w w:val="101"/>
          <w:sz w:val="13"/>
        </w:rPr>
        <w:t>Р</w:t>
      </w:r>
      <w:r>
        <w:rPr>
          <w:smallCaps w:val="0"/>
          <w:spacing w:val="1"/>
          <w:w w:val="101"/>
          <w:sz w:val="13"/>
        </w:rPr>
        <w:t>о</w:t>
      </w:r>
      <w:r>
        <w:rPr>
          <w:smallCaps w:val="0"/>
          <w:spacing w:val="9"/>
          <w:w w:val="101"/>
          <w:sz w:val="13"/>
        </w:rPr>
        <w:t>сс</w:t>
      </w:r>
      <w:r>
        <w:rPr>
          <w:smallCaps w:val="0"/>
          <w:spacing w:val="1"/>
          <w:w w:val="101"/>
          <w:sz w:val="13"/>
        </w:rPr>
        <w:t>и</w:t>
      </w:r>
      <w:r>
        <w:rPr>
          <w:smallCaps w:val="0"/>
          <w:w w:val="101"/>
          <w:sz w:val="13"/>
        </w:rPr>
        <w:t>и</w:t>
      </w:r>
    </w:p>
    <w:p>
      <w:pPr>
        <w:spacing w:before="57"/>
        <w:ind w:left="8502" w:right="0" w:firstLine="0"/>
        <w:jc w:val="left"/>
        <w:rPr>
          <w:sz w:val="13"/>
        </w:rPr>
      </w:pPr>
      <w:r>
        <w:rPr>
          <w:sz w:val="13"/>
        </w:rPr>
        <w:t>от 15.10.2020 № ЕД-7-11/753@</w:t>
      </w:r>
    </w:p>
    <w:p>
      <w:pPr>
        <w:pStyle w:val="Heading1"/>
        <w:spacing w:before="10"/>
        <w:ind w:left="451" w:firstLine="0"/>
      </w:pPr>
      <w:r>
        <w:rPr>
          <w:w w:val="105"/>
        </w:rPr>
        <w:t>Форма по КНД 1175018</w:t>
      </w:r>
    </w:p>
    <w:p>
      <w:pPr>
        <w:pStyle w:val="BodyText"/>
        <w:spacing w:before="5"/>
        <w:rPr>
          <w:b/>
        </w:rPr>
      </w:pPr>
    </w:p>
    <w:p>
      <w:pPr>
        <w:pStyle w:val="Title"/>
      </w:pPr>
      <w:r>
        <w:rPr>
          <w:w w:val="105"/>
        </w:rPr>
        <w:t>СПРАВКА О ДОХОДАХ И СУММАХ НАЛОГА ФИЗИЧЕСКОГО ЛИЦА</w:t>
      </w:r>
    </w:p>
    <w:p>
      <w:pPr>
        <w:pStyle w:val="Heading1"/>
        <w:tabs>
          <w:tab w:pos="1040" w:val="left" w:leader="none"/>
          <w:tab w:pos="2804" w:val="left" w:leader="dot"/>
          <w:tab w:pos="3480" w:val="left" w:leader="none"/>
        </w:tabs>
        <w:spacing w:before="127"/>
        <w:ind w:left="64" w:firstLine="0"/>
        <w:jc w:val="center"/>
      </w:pPr>
      <w:r>
        <w:rPr>
          <w:w w:val="105"/>
        </w:rPr>
        <w:t>за</w:t>
      </w:r>
      <w:r>
        <w:rPr>
          <w:w w:val="105"/>
          <w:u w:val="single"/>
        </w:rPr>
        <w:t> </w:t>
        <w:tab/>
      </w:r>
      <w:r>
        <w:rPr>
          <w:spacing w:val="-3"/>
          <w:w w:val="105"/>
        </w:rPr>
        <w:t>год </w:t>
      </w:r>
      <w:r>
        <w:rPr>
          <w:spacing w:val="36"/>
          <w:w w:val="105"/>
        </w:rPr>
        <w:t> </w:t>
      </w:r>
      <w:r>
        <w:rPr>
          <w:w w:val="105"/>
        </w:rPr>
        <w:t>от</w:t>
      </w:r>
      <w:r>
        <w:rPr>
          <w:rFonts w:ascii="Times New Roman" w:hAnsi="Times New Roman"/>
          <w:b w:val="0"/>
          <w:w w:val="105"/>
        </w:rPr>
        <w:t> </w:t>
      </w:r>
      <w:r>
        <w:rPr>
          <w:rFonts w:ascii="Times New Roman" w:hAnsi="Times New Roman"/>
          <w:b w:val="0"/>
        </w:rPr>
        <w:tab/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0" w:right="0" w:hanging="222"/>
        <w:jc w:val="left"/>
        <w:rPr>
          <w:b/>
          <w:sz w:val="18"/>
        </w:rPr>
      </w:pPr>
      <w:r>
        <w:rPr>
          <w:b/>
          <w:w w:val="105"/>
          <w:sz w:val="18"/>
        </w:rPr>
        <w:t>Данные о налоговом</w:t>
      </w:r>
      <w:r>
        <w:rPr>
          <w:b/>
          <w:spacing w:val="-5"/>
          <w:w w:val="105"/>
          <w:sz w:val="18"/>
        </w:rPr>
        <w:t> </w:t>
      </w:r>
      <w:r>
        <w:rPr>
          <w:b/>
          <w:spacing w:val="2"/>
          <w:w w:val="105"/>
          <w:sz w:val="18"/>
        </w:rPr>
        <w:t>агенте</w:t>
      </w:r>
    </w:p>
    <w:p>
      <w:pPr>
        <w:pStyle w:val="BodyText"/>
        <w:tabs>
          <w:tab w:pos="2917" w:val="left" w:leader="none"/>
          <w:tab w:pos="3142" w:val="left" w:leader="none"/>
          <w:tab w:pos="5544" w:val="left" w:leader="none"/>
          <w:tab w:pos="5751" w:val="left" w:leader="none"/>
          <w:tab w:pos="7796" w:val="left" w:leader="none"/>
          <w:tab w:pos="8115" w:val="left" w:leader="none"/>
          <w:tab w:pos="10612" w:val="left" w:leader="none"/>
        </w:tabs>
        <w:spacing w:before="84"/>
        <w:ind w:left="45"/>
        <w:jc w:val="center"/>
        <w:rPr>
          <w:rFonts w:ascii="Times New Roman" w:hAnsi="Times New Roman"/>
        </w:rPr>
      </w:pPr>
      <w:r>
        <w:rPr/>
        <w:t>Код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6"/>
        </w:rPr>
        <w:t>ОКТМО</w:t>
      </w:r>
      <w:r>
        <w:rPr>
          <w:spacing w:val="-6"/>
          <w:u w:val="single"/>
        </w:rPr>
        <w:t> </w:t>
        <w:tab/>
      </w:r>
      <w:r>
        <w:rPr>
          <w:spacing w:val="-6"/>
        </w:rPr>
        <w:tab/>
      </w:r>
      <w:r>
        <w:rPr>
          <w:spacing w:val="-4"/>
        </w:rPr>
        <w:t>Телефон</w:t>
      </w:r>
      <w:r>
        <w:rPr>
          <w:spacing w:val="-4"/>
          <w:u w:val="single"/>
        </w:rPr>
        <w:t> </w:t>
        <w:tab/>
      </w:r>
      <w:r>
        <w:rPr>
          <w:spacing w:val="-4"/>
        </w:rPr>
        <w:tab/>
      </w:r>
      <w:r>
        <w:rPr>
          <w:spacing w:val="-7"/>
        </w:rPr>
        <w:t>ИНН</w:t>
      </w:r>
      <w:r>
        <w:rPr>
          <w:spacing w:val="-7"/>
          <w:u w:val="single"/>
        </w:rPr>
        <w:t> </w:t>
        <w:tab/>
      </w:r>
      <w:r>
        <w:rPr>
          <w:spacing w:val="-7"/>
        </w:rPr>
        <w:tab/>
      </w:r>
      <w:r>
        <w:rPr>
          <w:spacing w:val="-5"/>
        </w:rPr>
        <w:t>КПП </w:t>
      </w:r>
      <w:r>
        <w:rPr>
          <w:spacing w:val="-10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697" w:val="left" w:leader="none"/>
        </w:tabs>
        <w:spacing w:before="86"/>
        <w:ind w:left="169"/>
        <w:rPr>
          <w:rFonts w:ascii="Times New Roman" w:hAnsi="Times New Roman"/>
        </w:rPr>
      </w:pPr>
      <w:r>
        <w:rPr>
          <w:spacing w:val="-4"/>
        </w:rPr>
        <w:t>Налоговый</w:t>
      </w:r>
      <w:r>
        <w:rPr>
          <w:spacing w:val="-11"/>
        </w:rPr>
        <w:t> </w:t>
      </w:r>
      <w:r>
        <w:rPr/>
        <w:t>агент  </w:t>
      </w:r>
      <w:r>
        <w:rPr>
          <w:spacing w:val="-4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4167" w:val="left" w:leader="none"/>
        </w:tabs>
        <w:spacing w:before="86"/>
        <w:ind w:left="169"/>
      </w:pPr>
      <w:r>
        <w:rPr/>
        <w:t>Форма</w:t>
      </w:r>
      <w:r>
        <w:rPr>
          <w:spacing w:val="-19"/>
        </w:rPr>
        <w:t> </w:t>
      </w:r>
      <w:r>
        <w:rPr/>
        <w:t>реорганизации</w:t>
      </w:r>
      <w:r>
        <w:rPr>
          <w:spacing w:val="-12"/>
        </w:rPr>
        <w:t> </w:t>
      </w:r>
      <w:r>
        <w:rPr/>
        <w:t>(ликвидация)</w:t>
      </w:r>
      <w:r>
        <w:rPr>
          <w:spacing w:val="-12"/>
        </w:rPr>
        <w:t> </w:t>
      </w:r>
      <w:r>
        <w:rPr/>
        <w:t>(код)  </w:t>
      </w:r>
      <w:r>
        <w:rPr>
          <w:spacing w:val="1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199" w:val="left" w:leader="none"/>
          <w:tab w:pos="6888" w:val="left" w:leader="none"/>
        </w:tabs>
        <w:spacing w:before="86"/>
        <w:ind w:left="169"/>
      </w:pPr>
      <w:r>
        <w:rPr>
          <w:spacing w:val="-5"/>
        </w:rPr>
        <w:t>ИНН/КПП</w:t>
      </w:r>
      <w:r>
        <w:rPr>
          <w:spacing w:val="-14"/>
        </w:rPr>
        <w:t> </w:t>
      </w:r>
      <w:r>
        <w:rPr/>
        <w:t>реорганизованной</w:t>
      </w:r>
      <w:r>
        <w:rPr>
          <w:spacing w:val="-14"/>
        </w:rPr>
        <w:t> </w:t>
      </w:r>
      <w:r>
        <w:rPr/>
        <w:t>организации</w:t>
      </w:r>
      <w:r>
        <w:rPr>
          <w:u w:val="single"/>
        </w:rPr>
        <w:t> </w:t>
        <w:tab/>
      </w:r>
      <w:r>
        <w:rPr/>
        <w:t>/</w:t>
      </w:r>
      <w:r>
        <w:rPr>
          <w:spacing w:val="1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91" w:val="left" w:leader="none"/>
        </w:tabs>
        <w:spacing w:line="240" w:lineRule="auto" w:before="1" w:after="0"/>
        <w:ind w:left="390" w:right="0" w:hanging="222"/>
        <w:jc w:val="left"/>
      </w:pPr>
      <w:r>
        <w:rPr>
          <w:w w:val="105"/>
        </w:rPr>
        <w:t>Данные о физическом </w:t>
      </w:r>
      <w:r>
        <w:rPr>
          <w:spacing w:val="-4"/>
          <w:w w:val="105"/>
        </w:rPr>
        <w:t>лице </w:t>
      </w:r>
      <w:r>
        <w:rPr>
          <w:w w:val="105"/>
        </w:rPr>
        <w:t>- получателе</w:t>
      </w:r>
      <w:r>
        <w:rPr>
          <w:spacing w:val="-7"/>
          <w:w w:val="105"/>
        </w:rPr>
        <w:t> </w:t>
      </w:r>
      <w:r>
        <w:rPr>
          <w:w w:val="105"/>
        </w:rPr>
        <w:t>дохода</w:t>
      </w:r>
    </w:p>
    <w:p>
      <w:pPr>
        <w:pStyle w:val="BodyText"/>
        <w:tabs>
          <w:tab w:pos="4260" w:val="left" w:leader="none"/>
        </w:tabs>
        <w:spacing w:before="84"/>
        <w:ind w:left="169"/>
        <w:rPr>
          <w:rFonts w:ascii="Times New Roman" w:hAnsi="Times New Roman"/>
        </w:rPr>
      </w:pPr>
      <w:r>
        <w:rPr>
          <w:spacing w:val="-7"/>
        </w:rPr>
        <w:t>ИНН </w:t>
      </w:r>
      <w:r>
        <w:rPr/>
        <w:t>в </w:t>
      </w:r>
      <w:r>
        <w:rPr>
          <w:spacing w:val="2"/>
        </w:rPr>
        <w:t>Российской</w:t>
      </w:r>
      <w:r>
        <w:rPr>
          <w:spacing w:val="-17"/>
        </w:rPr>
        <w:t> </w:t>
      </w:r>
      <w:r>
        <w:rPr/>
        <w:t>Федерации </w:t>
      </w:r>
      <w:r>
        <w:rPr>
          <w:spacing w:val="-15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885" w:val="left" w:leader="none"/>
          <w:tab w:pos="4110" w:val="left" w:leader="none"/>
          <w:tab w:pos="7639" w:val="left" w:leader="none"/>
          <w:tab w:pos="7864" w:val="left" w:leader="none"/>
          <w:tab w:pos="10736" w:val="left" w:leader="none"/>
        </w:tabs>
        <w:spacing w:before="86"/>
        <w:ind w:left="169"/>
      </w:pPr>
      <w:r>
        <w:rPr/>
        <w:t>Фамилия</w:t>
      </w:r>
      <w:r>
        <w:rPr>
          <w:u w:val="single"/>
        </w:rPr>
        <w:t> </w:t>
        <w:tab/>
      </w:r>
      <w:r>
        <w:rPr/>
        <w:tab/>
      </w:r>
      <w:r>
        <w:rPr>
          <w:spacing w:val="-5"/>
        </w:rPr>
        <w:t>Имя</w:t>
      </w:r>
      <w:r>
        <w:rPr>
          <w:spacing w:val="-5"/>
          <w:u w:val="single"/>
        </w:rPr>
        <w:t> </w:t>
        <w:tab/>
      </w:r>
      <w:r>
        <w:rPr>
          <w:spacing w:val="-5"/>
        </w:rPr>
        <w:tab/>
      </w:r>
      <w:r>
        <w:rPr/>
        <w:t>Отчество</w:t>
      </w:r>
      <w:r>
        <w:rPr>
          <w:spacing w:val="13"/>
        </w:rPr>
        <w:t> </w:t>
      </w:r>
      <w:r>
        <w:rPr/>
        <w:t>* 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2365" w:val="left" w:leader="none"/>
          <w:tab w:pos="2947" w:val="left" w:leader="none"/>
          <w:tab w:pos="4824" w:val="left" w:leader="none"/>
          <w:tab w:pos="8277" w:val="left" w:leader="none"/>
          <w:tab w:pos="8859" w:val="left" w:leader="none"/>
        </w:tabs>
        <w:spacing w:before="86"/>
        <w:ind w:left="150" w:right="0" w:firstLine="0"/>
        <w:jc w:val="left"/>
        <w:rPr>
          <w:sz w:val="17"/>
        </w:rPr>
      </w:pPr>
      <w:r>
        <w:rPr>
          <w:sz w:val="15"/>
        </w:rPr>
        <w:t>Статус</w:t>
      </w:r>
      <w:r>
        <w:rPr>
          <w:spacing w:val="-9"/>
          <w:sz w:val="15"/>
        </w:rPr>
        <w:t> </w:t>
      </w:r>
      <w:r>
        <w:rPr>
          <w:sz w:val="15"/>
        </w:rPr>
        <w:t>налогоплательщика</w:t>
        <w:tab/>
      </w:r>
      <w:r>
        <w:rPr>
          <w:sz w:val="15"/>
          <w:u w:val="single"/>
        </w:rPr>
        <w:t> </w:t>
        <w:tab/>
      </w:r>
      <w:r>
        <w:rPr>
          <w:sz w:val="17"/>
        </w:rPr>
        <w:t>Дата</w:t>
      </w:r>
      <w:r>
        <w:rPr>
          <w:spacing w:val="-6"/>
          <w:sz w:val="17"/>
        </w:rPr>
        <w:t> </w:t>
      </w:r>
      <w:r>
        <w:rPr>
          <w:sz w:val="17"/>
        </w:rPr>
        <w:t>рождения</w:t>
      </w:r>
      <w:r>
        <w:rPr>
          <w:spacing w:val="-7"/>
          <w:sz w:val="17"/>
        </w:rPr>
        <w:t> </w:t>
      </w:r>
      <w:r>
        <w:rPr>
          <w:b/>
          <w:spacing w:val="12"/>
          <w:sz w:val="17"/>
        </w:rPr>
        <w:t>.</w:t>
      </w:r>
      <w:r>
        <w:rPr>
          <w:b/>
          <w:spacing w:val="12"/>
          <w:sz w:val="17"/>
          <w:u w:val="single"/>
        </w:rPr>
        <w:t> </w:t>
        <w:tab/>
      </w:r>
      <w:r>
        <w:rPr>
          <w:b/>
          <w:sz w:val="17"/>
        </w:rPr>
        <w:t>.</w:t>
      </w:r>
      <w:r>
        <w:rPr>
          <w:sz w:val="17"/>
          <w:u w:val="single"/>
        </w:rPr>
        <w:t>Граж</w:t>
      </w:r>
      <w:r>
        <w:rPr>
          <w:sz w:val="17"/>
        </w:rPr>
        <w:t>д</w:t>
      </w:r>
      <w:r>
        <w:rPr>
          <w:sz w:val="17"/>
          <w:u w:val="single"/>
        </w:rPr>
        <w:t>анство</w:t>
      </w:r>
      <w:r>
        <w:rPr>
          <w:sz w:val="17"/>
        </w:rPr>
        <w:t> (код</w:t>
      </w:r>
      <w:r>
        <w:rPr>
          <w:spacing w:val="-2"/>
          <w:sz w:val="17"/>
        </w:rPr>
        <w:t> </w:t>
      </w:r>
      <w:r>
        <w:rPr>
          <w:sz w:val="17"/>
        </w:rPr>
        <w:t>страны)</w:t>
        <w:tab/>
      </w:r>
      <w:r>
        <w:rPr>
          <w:w w:val="99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tabs>
          <w:tab w:pos="4448" w:val="left" w:leader="none"/>
          <w:tab w:pos="4711" w:val="left" w:leader="none"/>
          <w:tab w:pos="10736" w:val="left" w:leader="none"/>
        </w:tabs>
        <w:spacing w:before="86"/>
        <w:ind w:left="169"/>
        <w:rPr>
          <w:rFonts w:ascii="Times New Roman" w:hAnsi="Times New Roman"/>
        </w:rPr>
      </w:pPr>
      <w:r>
        <w:rPr/>
        <w:t>Код документа,</w:t>
      </w:r>
      <w:r>
        <w:rPr>
          <w:spacing w:val="6"/>
        </w:rPr>
        <w:t> </w:t>
      </w:r>
      <w:r>
        <w:rPr/>
        <w:t>удостоверяющего</w:t>
      </w:r>
      <w:r>
        <w:rPr>
          <w:spacing w:val="-5"/>
        </w:rPr>
        <w:t> </w:t>
      </w:r>
      <w:r>
        <w:rPr/>
        <w:t>личность:</w:t>
      </w: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Серия </w:t>
      </w:r>
      <w:r>
        <w:rPr/>
        <w:t>и номер</w:t>
      </w:r>
      <w:r>
        <w:rPr>
          <w:spacing w:val="-20"/>
        </w:rPr>
        <w:t> </w:t>
      </w:r>
      <w:r>
        <w:rPr/>
        <w:t>документа  </w:t>
      </w:r>
      <w:r>
        <w:rPr>
          <w:spacing w:val="-18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  <w:tab w:pos="3772" w:val="left" w:leader="none"/>
          <w:tab w:pos="4260" w:val="left" w:leader="none"/>
        </w:tabs>
        <w:spacing w:line="240" w:lineRule="auto" w:before="94" w:after="0"/>
        <w:ind w:left="357" w:right="0" w:hanging="189"/>
        <w:jc w:val="left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660pt;margin-top:18.304482pt;width:259.5pt;height:190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"/>
                    <w:gridCol w:w="751"/>
                    <w:gridCol w:w="1408"/>
                    <w:gridCol w:w="751"/>
                    <w:gridCol w:w="1502"/>
                  </w:tblGrid>
                  <w:tr>
                    <w:trPr>
                      <w:trHeight w:val="392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before="84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Месяц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1" w:right="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</w:t>
                        </w:r>
                      </w:p>
                      <w:p>
                        <w:pPr>
                          <w:pStyle w:val="TableParagraph"/>
                          <w:spacing w:line="158" w:lineRule="exact" w:before="29"/>
                          <w:ind w:left="61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дохода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before="84"/>
                          <w:ind w:left="1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Сумма дохода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1" w:righ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</w:t>
                        </w:r>
                      </w:p>
                      <w:p>
                        <w:pPr>
                          <w:pStyle w:val="TableParagraph"/>
                          <w:spacing w:line="158" w:lineRule="exact" w:before="29"/>
                          <w:ind w:left="61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вычета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84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Сумма вычета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7.800995pt;margin-top:18.304482pt;width:259.5pt;height:190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"/>
                    <w:gridCol w:w="751"/>
                    <w:gridCol w:w="1408"/>
                    <w:gridCol w:w="751"/>
                    <w:gridCol w:w="1502"/>
                  </w:tblGrid>
                  <w:tr>
                    <w:trPr>
                      <w:trHeight w:val="392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before="84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Месяц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1" w:right="3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</w:t>
                        </w:r>
                      </w:p>
                      <w:p>
                        <w:pPr>
                          <w:pStyle w:val="TableParagraph"/>
                          <w:spacing w:line="158" w:lineRule="exact" w:before="29"/>
                          <w:ind w:left="61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дохода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before="84"/>
                          <w:ind w:left="12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Сумма дохода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1" w:right="4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Код</w:t>
                        </w:r>
                      </w:p>
                      <w:p>
                        <w:pPr>
                          <w:pStyle w:val="TableParagraph"/>
                          <w:spacing w:line="158" w:lineRule="exact" w:before="29"/>
                          <w:ind w:left="61" w:right="6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вычета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before="84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Сумма вычета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b/>
          <w:spacing w:val="-4"/>
          <w:sz w:val="17"/>
        </w:rPr>
        <w:t>Доходы  </w:t>
      </w:r>
      <w:r>
        <w:rPr>
          <w:b/>
          <w:sz w:val="17"/>
        </w:rPr>
        <w:t>облагаемые</w:t>
      </w:r>
      <w:r>
        <w:rPr>
          <w:b/>
          <w:spacing w:val="6"/>
          <w:sz w:val="17"/>
        </w:rPr>
        <w:t> </w:t>
      </w:r>
      <w:r>
        <w:rPr>
          <w:b/>
          <w:spacing w:val="-5"/>
          <w:sz w:val="17"/>
        </w:rPr>
        <w:t>по</w:t>
      </w:r>
      <w:r>
        <w:rPr>
          <w:b/>
          <w:spacing w:val="-19"/>
          <w:sz w:val="17"/>
        </w:rPr>
        <w:t> </w:t>
      </w:r>
      <w:r>
        <w:rPr>
          <w:b/>
          <w:sz w:val="17"/>
        </w:rPr>
        <w:t>ставке</w:t>
        <w:tab/>
      </w:r>
      <w:r>
        <w:rPr>
          <w:b/>
          <w:sz w:val="17"/>
          <w:u w:val="single"/>
        </w:rPr>
        <w:t> </w:t>
        <w:tab/>
      </w:r>
      <w:r>
        <w:rPr>
          <w:b/>
          <w:sz w:val="17"/>
        </w:rPr>
        <w:t>%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0" w:right="0" w:hanging="222"/>
        <w:jc w:val="left"/>
      </w:pPr>
      <w:r>
        <w:rPr>
          <w:w w:val="105"/>
        </w:rPr>
        <w:t>Стандартные, социальные и имущественные налоговые</w:t>
      </w:r>
      <w:r>
        <w:rPr>
          <w:spacing w:val="-4"/>
          <w:w w:val="105"/>
        </w:rPr>
        <w:t> </w:t>
      </w:r>
      <w:r>
        <w:rPr>
          <w:spacing w:val="2"/>
          <w:w w:val="105"/>
        </w:rPr>
        <w:t>вычеты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1690"/>
        <w:gridCol w:w="845"/>
        <w:gridCol w:w="1783"/>
        <w:gridCol w:w="845"/>
        <w:gridCol w:w="1877"/>
        <w:gridCol w:w="845"/>
        <w:gridCol w:w="1877"/>
      </w:tblGrid>
      <w:tr>
        <w:trPr>
          <w:trHeight w:val="392" w:hRule="atLeast"/>
        </w:trPr>
        <w:tc>
          <w:tcPr>
            <w:tcW w:w="845" w:type="dxa"/>
          </w:tcPr>
          <w:p>
            <w:pPr>
              <w:pStyle w:val="TableParagraph"/>
              <w:spacing w:line="186" w:lineRule="exact"/>
              <w:ind w:left="114" w:right="73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>
            <w:pPr>
              <w:pStyle w:val="TableParagraph"/>
              <w:spacing w:line="158" w:lineRule="exact" w:before="29"/>
              <w:ind w:left="114" w:right="96"/>
              <w:jc w:val="center"/>
              <w:rPr>
                <w:sz w:val="17"/>
              </w:rPr>
            </w:pPr>
            <w:r>
              <w:rPr>
                <w:sz w:val="17"/>
              </w:rPr>
              <w:t>вычета</w:t>
            </w:r>
          </w:p>
        </w:tc>
        <w:tc>
          <w:tcPr>
            <w:tcW w:w="1690" w:type="dxa"/>
          </w:tcPr>
          <w:p>
            <w:pPr>
              <w:pStyle w:val="TableParagraph"/>
              <w:spacing w:before="84"/>
              <w:ind w:left="271"/>
              <w:rPr>
                <w:sz w:val="17"/>
              </w:rPr>
            </w:pPr>
            <w:r>
              <w:rPr>
                <w:sz w:val="17"/>
              </w:rPr>
              <w:t>Сумма вычета</w:t>
            </w:r>
          </w:p>
        </w:tc>
        <w:tc>
          <w:tcPr>
            <w:tcW w:w="845" w:type="dxa"/>
          </w:tcPr>
          <w:p>
            <w:pPr>
              <w:pStyle w:val="TableParagraph"/>
              <w:spacing w:line="186" w:lineRule="exact"/>
              <w:ind w:left="114" w:right="75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>
            <w:pPr>
              <w:pStyle w:val="TableParagraph"/>
              <w:spacing w:line="158" w:lineRule="exact" w:before="29"/>
              <w:ind w:left="114" w:right="99"/>
              <w:jc w:val="center"/>
              <w:rPr>
                <w:sz w:val="17"/>
              </w:rPr>
            </w:pPr>
            <w:r>
              <w:rPr>
                <w:sz w:val="17"/>
              </w:rPr>
              <w:t>вычета</w:t>
            </w:r>
          </w:p>
        </w:tc>
        <w:tc>
          <w:tcPr>
            <w:tcW w:w="1783" w:type="dxa"/>
          </w:tcPr>
          <w:p>
            <w:pPr>
              <w:pStyle w:val="TableParagraph"/>
              <w:spacing w:before="84"/>
              <w:ind w:left="307"/>
              <w:rPr>
                <w:sz w:val="17"/>
              </w:rPr>
            </w:pPr>
            <w:r>
              <w:rPr>
                <w:sz w:val="17"/>
              </w:rPr>
              <w:t>Сумма вычета</w:t>
            </w:r>
          </w:p>
        </w:tc>
        <w:tc>
          <w:tcPr>
            <w:tcW w:w="845" w:type="dxa"/>
          </w:tcPr>
          <w:p>
            <w:pPr>
              <w:pStyle w:val="TableParagraph"/>
              <w:spacing w:line="186" w:lineRule="exact"/>
              <w:ind w:left="114" w:right="76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>
            <w:pPr>
              <w:pStyle w:val="TableParagraph"/>
              <w:spacing w:line="158" w:lineRule="exact" w:before="29"/>
              <w:ind w:left="113" w:right="99"/>
              <w:jc w:val="center"/>
              <w:rPr>
                <w:sz w:val="17"/>
              </w:rPr>
            </w:pPr>
            <w:r>
              <w:rPr>
                <w:sz w:val="17"/>
              </w:rPr>
              <w:t>вычета</w:t>
            </w:r>
          </w:p>
        </w:tc>
        <w:tc>
          <w:tcPr>
            <w:tcW w:w="1877" w:type="dxa"/>
          </w:tcPr>
          <w:p>
            <w:pPr>
              <w:pStyle w:val="TableParagraph"/>
              <w:spacing w:before="84"/>
              <w:ind w:left="363"/>
              <w:rPr>
                <w:sz w:val="17"/>
              </w:rPr>
            </w:pPr>
            <w:r>
              <w:rPr>
                <w:sz w:val="17"/>
              </w:rPr>
              <w:t>Сумма вычета</w:t>
            </w:r>
          </w:p>
        </w:tc>
        <w:tc>
          <w:tcPr>
            <w:tcW w:w="845" w:type="dxa"/>
          </w:tcPr>
          <w:p>
            <w:pPr>
              <w:pStyle w:val="TableParagraph"/>
              <w:spacing w:line="186" w:lineRule="exact"/>
              <w:ind w:left="114" w:right="77"/>
              <w:jc w:val="center"/>
              <w:rPr>
                <w:sz w:val="17"/>
              </w:rPr>
            </w:pPr>
            <w:r>
              <w:rPr>
                <w:sz w:val="17"/>
              </w:rPr>
              <w:t>Код</w:t>
            </w:r>
          </w:p>
          <w:p>
            <w:pPr>
              <w:pStyle w:val="TableParagraph"/>
              <w:spacing w:line="158" w:lineRule="exact" w:before="29"/>
              <w:ind w:left="112" w:right="99"/>
              <w:jc w:val="center"/>
              <w:rPr>
                <w:sz w:val="17"/>
              </w:rPr>
            </w:pPr>
            <w:r>
              <w:rPr>
                <w:sz w:val="17"/>
              </w:rPr>
              <w:t>вычета</w:t>
            </w:r>
          </w:p>
        </w:tc>
        <w:tc>
          <w:tcPr>
            <w:tcW w:w="1877" w:type="dxa"/>
          </w:tcPr>
          <w:p>
            <w:pPr>
              <w:pStyle w:val="TableParagraph"/>
              <w:spacing w:before="84"/>
              <w:ind w:left="362"/>
              <w:rPr>
                <w:sz w:val="17"/>
              </w:rPr>
            </w:pPr>
            <w:r>
              <w:rPr>
                <w:sz w:val="17"/>
              </w:rPr>
              <w:t>Сумма вычета</w:t>
            </w:r>
          </w:p>
        </w:tc>
      </w:tr>
      <w:tr>
        <w:trPr>
          <w:trHeight w:val="223" w:hRule="atLeast"/>
        </w:trPr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" w:after="55"/>
        <w:ind w:left="390" w:right="0" w:hanging="222"/>
        <w:jc w:val="left"/>
        <w:rPr>
          <w:b/>
          <w:sz w:val="18"/>
        </w:rPr>
      </w:pPr>
      <w:r>
        <w:rPr>
          <w:b/>
          <w:spacing w:val="-3"/>
          <w:w w:val="105"/>
          <w:sz w:val="18"/>
        </w:rPr>
        <w:t>Общие </w:t>
      </w:r>
      <w:r>
        <w:rPr>
          <w:b/>
          <w:w w:val="105"/>
          <w:sz w:val="18"/>
        </w:rPr>
        <w:t>суммы дохода и</w:t>
      </w:r>
      <w:r>
        <w:rPr>
          <w:b/>
          <w:spacing w:val="-36"/>
          <w:w w:val="105"/>
          <w:sz w:val="18"/>
        </w:rPr>
        <w:t> </w:t>
      </w:r>
      <w:r>
        <w:rPr>
          <w:b/>
          <w:w w:val="105"/>
          <w:sz w:val="18"/>
        </w:rPr>
        <w:t>налога</w: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1971"/>
        <w:gridCol w:w="3660"/>
        <w:gridCol w:w="2065"/>
      </w:tblGrid>
      <w:tr>
        <w:trPr>
          <w:trHeight w:val="224" w:hRule="atLeast"/>
        </w:trPr>
        <w:tc>
          <w:tcPr>
            <w:tcW w:w="2909" w:type="dxa"/>
          </w:tcPr>
          <w:p>
            <w:pPr>
              <w:pStyle w:val="TableParagraph"/>
              <w:spacing w:line="195" w:lineRule="exact" w:before="9"/>
              <w:ind w:left="140"/>
              <w:rPr>
                <w:sz w:val="17"/>
              </w:rPr>
            </w:pPr>
            <w:r>
              <w:rPr>
                <w:sz w:val="17"/>
              </w:rPr>
              <w:t>Общая сумма дохода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195" w:lineRule="exact" w:before="9"/>
              <w:ind w:left="139"/>
              <w:rPr>
                <w:sz w:val="17"/>
              </w:rPr>
            </w:pPr>
            <w:r>
              <w:rPr>
                <w:sz w:val="17"/>
              </w:rPr>
              <w:t>Сумма налога удержанная</w:t>
            </w: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2909" w:type="dxa"/>
          </w:tcPr>
          <w:p>
            <w:pPr>
              <w:pStyle w:val="TableParagraph"/>
              <w:spacing w:line="195" w:lineRule="exact" w:before="9"/>
              <w:ind w:left="140"/>
              <w:rPr>
                <w:sz w:val="17"/>
              </w:rPr>
            </w:pPr>
            <w:r>
              <w:rPr>
                <w:sz w:val="17"/>
              </w:rPr>
              <w:t>Налоговая база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195" w:lineRule="exact" w:before="9"/>
              <w:ind w:left="139"/>
              <w:rPr>
                <w:sz w:val="17"/>
              </w:rPr>
            </w:pPr>
            <w:r>
              <w:rPr>
                <w:sz w:val="17"/>
              </w:rPr>
              <w:t>Сумма налога перечисленная</w:t>
            </w: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2909" w:type="dxa"/>
          </w:tcPr>
          <w:p>
            <w:pPr>
              <w:pStyle w:val="TableParagraph"/>
              <w:spacing w:before="84"/>
              <w:ind w:left="140"/>
              <w:rPr>
                <w:sz w:val="17"/>
              </w:rPr>
            </w:pPr>
            <w:r>
              <w:rPr>
                <w:sz w:val="17"/>
              </w:rPr>
              <w:t>Сумма налога исчисленная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186" w:lineRule="exact"/>
              <w:ind w:left="139"/>
              <w:rPr>
                <w:sz w:val="17"/>
              </w:rPr>
            </w:pPr>
            <w:r>
              <w:rPr>
                <w:sz w:val="17"/>
              </w:rPr>
              <w:t>Сумма налога, излишне удержанная</w:t>
            </w:r>
          </w:p>
          <w:p>
            <w:pPr>
              <w:pStyle w:val="TableParagraph"/>
              <w:spacing w:line="158" w:lineRule="exact" w:before="29"/>
              <w:ind w:left="139"/>
              <w:rPr>
                <w:sz w:val="17"/>
              </w:rPr>
            </w:pPr>
            <w:r>
              <w:rPr>
                <w:sz w:val="17"/>
              </w:rPr>
              <w:t>налоговым агентом</w:t>
            </w: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2909" w:type="dxa"/>
          </w:tcPr>
          <w:p>
            <w:pPr>
              <w:pStyle w:val="TableParagraph"/>
              <w:spacing w:line="186" w:lineRule="exact"/>
              <w:ind w:left="140"/>
              <w:rPr>
                <w:sz w:val="17"/>
              </w:rPr>
            </w:pPr>
            <w:r>
              <w:rPr>
                <w:sz w:val="17"/>
              </w:rPr>
              <w:t>Сумма фиксированных</w:t>
            </w:r>
          </w:p>
          <w:p>
            <w:pPr>
              <w:pStyle w:val="TableParagraph"/>
              <w:spacing w:line="158" w:lineRule="exact" w:before="29"/>
              <w:ind w:left="140"/>
              <w:rPr>
                <w:sz w:val="17"/>
              </w:rPr>
            </w:pPr>
            <w:r>
              <w:rPr>
                <w:sz w:val="17"/>
              </w:rPr>
              <w:t>авансовых платежей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0" w:type="dxa"/>
          </w:tcPr>
          <w:p>
            <w:pPr>
              <w:pStyle w:val="TableParagraph"/>
              <w:spacing w:line="186" w:lineRule="exact"/>
              <w:ind w:left="139"/>
              <w:rPr>
                <w:sz w:val="17"/>
              </w:rPr>
            </w:pPr>
            <w:r>
              <w:rPr>
                <w:sz w:val="17"/>
              </w:rPr>
              <w:t>Сумма налога, не удержанная</w:t>
            </w:r>
          </w:p>
          <w:p>
            <w:pPr>
              <w:pStyle w:val="TableParagraph"/>
              <w:spacing w:line="158" w:lineRule="exact" w:before="29"/>
              <w:ind w:left="139"/>
              <w:rPr>
                <w:sz w:val="17"/>
              </w:rPr>
            </w:pPr>
            <w:r>
              <w:rPr>
                <w:sz w:val="17"/>
              </w:rPr>
              <w:t>налоговым агентом</w:t>
            </w:r>
          </w:p>
        </w:tc>
        <w:tc>
          <w:tcPr>
            <w:tcW w:w="2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  <w:r>
        <w:rPr/>
        <w:pict>
          <v:rect style="position:absolute;margin-left:35.660pt;margin-top:11.723953pt;width:282.465pt;height:.93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45.339996pt;margin-top:11.723953pt;width:94.781pt;height:.93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963" w:val="left" w:leader="none"/>
        </w:tabs>
        <w:spacing w:line="149" w:lineRule="exact" w:before="0"/>
        <w:ind w:left="2158" w:right="0" w:firstLine="0"/>
        <w:jc w:val="left"/>
        <w:rPr>
          <w:sz w:val="13"/>
        </w:rPr>
      </w:pPr>
      <w:r>
        <w:rPr>
          <w:sz w:val="13"/>
        </w:rPr>
        <w:t>налоговый</w:t>
      </w:r>
      <w:r>
        <w:rPr>
          <w:spacing w:val="6"/>
          <w:sz w:val="13"/>
        </w:rPr>
        <w:t> </w:t>
      </w:r>
      <w:r>
        <w:rPr>
          <w:spacing w:val="2"/>
          <w:sz w:val="13"/>
        </w:rPr>
        <w:t>агент</w:t>
      </w:r>
      <w:r>
        <w:rPr>
          <w:spacing w:val="9"/>
          <w:sz w:val="13"/>
        </w:rPr>
        <w:t> </w:t>
      </w:r>
      <w:r>
        <w:rPr>
          <w:sz w:val="13"/>
        </w:rPr>
        <w:t>(Ф.И.О.)</w:t>
        <w:tab/>
        <w:t>(подпись)</w:t>
      </w: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35.660pt;margin-top:13.637259pt;width:118.242pt;height:.93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8"/>
        <w:ind w:left="619" w:right="0" w:firstLine="0"/>
        <w:jc w:val="left"/>
        <w:rPr>
          <w:sz w:val="13"/>
        </w:rPr>
      </w:pPr>
      <w:r>
        <w:rPr>
          <w:sz w:val="13"/>
        </w:rPr>
        <w:t>* Отчество указывается при наличии.</w:t>
      </w:r>
    </w:p>
    <w:sectPr>
      <w:type w:val="continuous"/>
      <w:pgSz w:w="11900" w:h="16840"/>
      <w:pgMar w:top="22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0" w:hanging="221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2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8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4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0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0" w:hanging="222"/>
      <w:outlineLvl w:val="1"/>
    </w:pPr>
    <w:rPr>
      <w:rFonts w:ascii="Arial" w:hAnsi="Arial" w:eastAsia="Arial" w:cs="Arial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6"/>
      <w:jc w:val="center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0" w:hanging="222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2020-12-09T05:28:49Z</dcterms:created>
  <dcterms:modified xsi:type="dcterms:W3CDTF">2020-12-09T05:28:49Z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