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F7" w:rsidRDefault="00EC5B9C">
      <w:pPr>
        <w:ind w:left="623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ИНВ-15</w:t>
      </w:r>
    </w:p>
    <w:p w:rsidR="004C7AF7" w:rsidRDefault="00EC5B9C">
      <w:pPr>
        <w:spacing w:after="120"/>
        <w:ind w:left="6237"/>
        <w:rPr>
          <w:sz w:val="16"/>
          <w:szCs w:val="16"/>
        </w:rPr>
      </w:pPr>
      <w:r>
        <w:rPr>
          <w:sz w:val="16"/>
          <w:szCs w:val="16"/>
        </w:rPr>
        <w:t>Утвержденная Постановлением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4C7AF7" w:rsidRPr="00EC5B9C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AF7" w:rsidRPr="00EC5B9C" w:rsidRDefault="00EC5B9C">
            <w:pPr>
              <w:jc w:val="center"/>
            </w:pPr>
            <w:r w:rsidRPr="00EC5B9C">
              <w:t>Код</w:t>
            </w:r>
          </w:p>
        </w:tc>
      </w:tr>
      <w:tr w:rsidR="004C7AF7" w:rsidRPr="00EC5B9C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0317013</w:t>
            </w:r>
          </w:p>
        </w:tc>
      </w:tr>
      <w:tr w:rsidR="004C7AF7" w:rsidRPr="00EC5B9C"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r w:rsidRPr="00EC5B9C"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</w:pPr>
            <w:r w:rsidRPr="00EC5B9C"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</w:tbl>
    <w:p w:rsidR="004C7AF7" w:rsidRDefault="004C7AF7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4C7AF7" w:rsidRPr="00EC5B9C"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C7AF7" w:rsidRPr="00EC5B9C" w:rsidRDefault="00EC5B9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EC5B9C"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C7AF7" w:rsidRPr="00EC5B9C" w:rsidRDefault="004C7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7AF7" w:rsidRPr="00EC5B9C" w:rsidRDefault="004C7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AF7" w:rsidRPr="00EC5B9C" w:rsidRDefault="004C7A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C7AF7" w:rsidRDefault="00EC5B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4C7AF7" w:rsidRPr="00EC5B9C"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rPr>
                <w:sz w:val="24"/>
                <w:szCs w:val="24"/>
              </w:rPr>
            </w:pPr>
            <w:r w:rsidRPr="00EC5B9C"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rPr>
                <w:sz w:val="24"/>
                <w:szCs w:val="24"/>
              </w:rPr>
            </w:pPr>
            <w:r w:rsidRPr="00EC5B9C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  <w:rPr>
                <w:sz w:val="24"/>
                <w:szCs w:val="24"/>
              </w:rPr>
            </w:pPr>
            <w:r w:rsidRPr="00EC5B9C">
              <w:rPr>
                <w:sz w:val="24"/>
                <w:szCs w:val="24"/>
              </w:rPr>
              <w:t>г.</w:t>
            </w:r>
          </w:p>
        </w:tc>
      </w:tr>
    </w:tbl>
    <w:p w:rsidR="004C7AF7" w:rsidRDefault="00EC5B9C">
      <w:pPr>
        <w:spacing w:before="240" w:after="240"/>
        <w:jc w:val="center"/>
      </w:pPr>
      <w:r>
        <w:t>РАСПИСКА</w:t>
      </w:r>
    </w:p>
    <w:p w:rsidR="004C7AF7" w:rsidRDefault="00EC5B9C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4C7AF7" w:rsidRPr="00EC5B9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39"/>
            </w:pPr>
            <w:r w:rsidRPr="00EC5B9C"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7AF7" w:rsidRDefault="00EC5B9C">
      <w:pPr>
        <w:spacing w:before="120" w:after="120"/>
        <w:ind w:firstLine="567"/>
      </w:pPr>
      <w: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4C7AF7" w:rsidRPr="00EC5B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</w:tbl>
    <w:p w:rsidR="004C7AF7" w:rsidRDefault="004C7A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4C7AF7" w:rsidRPr="00EC5B9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ind w:left="57"/>
              <w:rPr>
                <w:sz w:val="16"/>
                <w:szCs w:val="16"/>
              </w:rPr>
            </w:pPr>
          </w:p>
        </w:tc>
      </w:tr>
    </w:tbl>
    <w:p w:rsidR="004C7AF7" w:rsidRDefault="004C7AF7"/>
    <w:p w:rsidR="004C7AF7" w:rsidRDefault="00EC5B9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4C7AF7" w:rsidRPr="00EC5B9C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</w:tbl>
    <w:p w:rsidR="004C7AF7" w:rsidRDefault="004C7A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4C7AF7" w:rsidRPr="00EC5B9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ind w:left="57"/>
              <w:rPr>
                <w:sz w:val="16"/>
                <w:szCs w:val="16"/>
              </w:rPr>
            </w:pPr>
          </w:p>
        </w:tc>
      </w:tr>
    </w:tbl>
    <w:p w:rsidR="004C7AF7" w:rsidRDefault="004C7AF7"/>
    <w:p w:rsidR="004C7AF7" w:rsidRDefault="00EC5B9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4C7AF7" w:rsidRPr="00EC5B9C"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</w:tbl>
    <w:p w:rsidR="004C7AF7" w:rsidRDefault="004C7A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4C7AF7" w:rsidRPr="00EC5B9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rPr>
                <w:b/>
                <w:bCs/>
              </w:rPr>
              <w:t xml:space="preserve">Результаты инвентаризации: </w:t>
            </w:r>
            <w:r w:rsidRPr="00EC5B9C"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  <w:tr w:rsidR="004C7AF7" w:rsidRPr="00EC5B9C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right="85"/>
              <w:jc w:val="right"/>
            </w:pPr>
            <w:r w:rsidRPr="00EC5B9C"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jc w:val="center"/>
            </w:pPr>
            <w:r w:rsidRPr="00EC5B9C"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коп.</w:t>
            </w:r>
          </w:p>
        </w:tc>
      </w:tr>
    </w:tbl>
    <w:p w:rsidR="004C7AF7" w:rsidRDefault="004C7A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4C7AF7" w:rsidRPr="00EC5B9C"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r w:rsidRPr="00EC5B9C">
              <w:t>,</w:t>
            </w:r>
          </w:p>
        </w:tc>
      </w:tr>
      <w:tr w:rsidR="004C7AF7" w:rsidRPr="00EC5B9C"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3844"/>
            </w:pPr>
            <w:r w:rsidRPr="00EC5B9C"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</w:tbl>
    <w:p w:rsidR="004C7AF7" w:rsidRDefault="004C7AF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39"/>
            </w:pPr>
            <w:r w:rsidRPr="00EC5B9C"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39"/>
            </w:pPr>
            <w:r w:rsidRPr="00EC5B9C"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7AF7" w:rsidRDefault="00EC5B9C">
      <w:pPr>
        <w:spacing w:before="120"/>
        <w:ind w:firstLine="567"/>
      </w:pPr>
      <w: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4C7AF7" w:rsidRPr="00EC5B9C"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39"/>
            </w:pPr>
            <w:r w:rsidRPr="00EC5B9C"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  <w:tr w:rsidR="004C7AF7" w:rsidRPr="00EC5B9C"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r w:rsidRPr="00EC5B9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г.</w:t>
            </w:r>
          </w:p>
        </w:tc>
      </w:tr>
    </w:tbl>
    <w:p w:rsidR="004C7AF7" w:rsidRDefault="004C7AF7">
      <w:pPr>
        <w:sectPr w:rsidR="004C7AF7">
          <w:pgSz w:w="11906" w:h="16838"/>
          <w:pgMar w:top="850" w:right="850" w:bottom="567" w:left="1134" w:header="397" w:footer="397" w:gutter="0"/>
          <w:cols w:space="709"/>
        </w:sectPr>
      </w:pPr>
    </w:p>
    <w:p w:rsidR="004C7AF7" w:rsidRDefault="00EC5B9C">
      <w:pPr>
        <w:pageBreakBefore/>
        <w:jc w:val="right"/>
      </w:pPr>
      <w:r>
        <w:lastRenderedPageBreak/>
        <w:t>Оборотная сторона формы № ИНВ-15</w:t>
      </w:r>
    </w:p>
    <w:p w:rsidR="004C7AF7" w:rsidRDefault="00EC5B9C">
      <w:pPr>
        <w:spacing w:before="480"/>
      </w:pPr>
      <w:r>
        <w:t xml:space="preserve">Объяснение причин излишков или недостач  </w:t>
      </w:r>
    </w:p>
    <w:p w:rsidR="004C7AF7" w:rsidRDefault="004C7AF7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4C7AF7" w:rsidRPr="00EC5B9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r w:rsidRPr="00EC5B9C"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7AF7" w:rsidRDefault="00EC5B9C">
      <w:pPr>
        <w:spacing w:before="120"/>
      </w:pPr>
      <w:r>
        <w:t xml:space="preserve">Решение руководителя организации  </w:t>
      </w:r>
    </w:p>
    <w:p w:rsidR="004C7AF7" w:rsidRDefault="004C7AF7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>
      <w:pPr>
        <w:spacing w:before="120"/>
      </w:pPr>
    </w:p>
    <w:p w:rsidR="004C7AF7" w:rsidRDefault="004C7AF7">
      <w:pPr>
        <w:pBdr>
          <w:top w:val="single" w:sz="4" w:space="1" w:color="auto"/>
        </w:pBdr>
        <w:rPr>
          <w:sz w:val="2"/>
          <w:szCs w:val="2"/>
        </w:rPr>
      </w:pPr>
    </w:p>
    <w:p w:rsidR="004C7AF7" w:rsidRDefault="004C7AF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4C7AF7" w:rsidRPr="00EC5B9C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</w:tr>
      <w:tr w:rsidR="004C7AF7" w:rsidRPr="00EC5B9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4C7AF7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C7AF7" w:rsidRPr="00EC5B9C" w:rsidRDefault="00EC5B9C">
            <w:pPr>
              <w:jc w:val="center"/>
              <w:rPr>
                <w:sz w:val="16"/>
                <w:szCs w:val="16"/>
              </w:rPr>
            </w:pPr>
            <w:r w:rsidRPr="00EC5B9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C7AF7" w:rsidRDefault="004C7AF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4C7AF7" w:rsidRPr="00EC5B9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firstLine="567"/>
            </w:pPr>
            <w:r w:rsidRPr="00EC5B9C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r w:rsidRPr="00EC5B9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4C7AF7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AF7" w:rsidRPr="00EC5B9C" w:rsidRDefault="004C7AF7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AF7" w:rsidRPr="00EC5B9C" w:rsidRDefault="00EC5B9C">
            <w:pPr>
              <w:ind w:left="57"/>
            </w:pPr>
            <w:r w:rsidRPr="00EC5B9C">
              <w:t>г.</w:t>
            </w:r>
          </w:p>
        </w:tc>
      </w:tr>
    </w:tbl>
    <w:p w:rsidR="00EC5B9C" w:rsidRDefault="00EC5B9C"/>
    <w:sectPr w:rsidR="00EC5B9C">
      <w:type w:val="continuous"/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77" w:rsidRDefault="00322C77">
      <w:r>
        <w:separator/>
      </w:r>
    </w:p>
  </w:endnote>
  <w:endnote w:type="continuationSeparator" w:id="0">
    <w:p w:rsidR="00322C77" w:rsidRDefault="0032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77" w:rsidRDefault="00322C77">
      <w:r>
        <w:separator/>
      </w:r>
    </w:p>
  </w:footnote>
  <w:footnote w:type="continuationSeparator" w:id="0">
    <w:p w:rsidR="00322C77" w:rsidRDefault="0032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A"/>
    <w:rsid w:val="00322C77"/>
    <w:rsid w:val="004C7AF7"/>
    <w:rsid w:val="00862E7A"/>
    <w:rsid w:val="00B22950"/>
    <w:rsid w:val="00E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creator>Елизавета</dc:creator>
  <cp:lastModifiedBy>Елизавета</cp:lastModifiedBy>
  <cp:revision>2</cp:revision>
  <dcterms:created xsi:type="dcterms:W3CDTF">2018-06-30T16:43:00Z</dcterms:created>
  <dcterms:modified xsi:type="dcterms:W3CDTF">2018-06-30T16:43:00Z</dcterms:modified>
</cp:coreProperties>
</file>