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00BA5">
        <w:rPr>
          <w:rFonts w:ascii="Times New Roman" w:hAnsi="Times New Roman" w:cs="Times New Roman"/>
          <w:b/>
          <w:bCs/>
          <w:sz w:val="24"/>
          <w:szCs w:val="24"/>
        </w:rPr>
        <w:t xml:space="preserve">ТРУДОВОЙ ДОГОВОР 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(бессрочный, без испытательного срока)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г. ___________________                              "___"__________ ____ г.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   _______________________________________________, именуем__ в дальнейшем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(наименование организации)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"Работодатель", в лице ____________________________________, </w:t>
      </w:r>
      <w:proofErr w:type="spellStart"/>
      <w:r w:rsidRPr="00A00BA5">
        <w:rPr>
          <w:rFonts w:ascii="Times New Roman" w:hAnsi="Times New Roman" w:cs="Times New Roman"/>
        </w:rPr>
        <w:t>действующ</w:t>
      </w:r>
      <w:proofErr w:type="spellEnd"/>
      <w:r w:rsidRPr="00A00BA5">
        <w:rPr>
          <w:rFonts w:ascii="Times New Roman" w:hAnsi="Times New Roman" w:cs="Times New Roman"/>
        </w:rPr>
        <w:t>__ на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(должность, Ф.И.О.)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основании _________, с одной стороны, и __________________________________,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(Ф.И.О.)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именуем_</w:t>
      </w:r>
      <w:proofErr w:type="gramStart"/>
      <w:r w:rsidRPr="00A00BA5">
        <w:rPr>
          <w:rFonts w:ascii="Times New Roman" w:hAnsi="Times New Roman" w:cs="Times New Roman"/>
        </w:rPr>
        <w:t>_  в</w:t>
      </w:r>
      <w:proofErr w:type="gramEnd"/>
      <w:r w:rsidRPr="00A00BA5">
        <w:rPr>
          <w:rFonts w:ascii="Times New Roman" w:hAnsi="Times New Roman" w:cs="Times New Roman"/>
        </w:rPr>
        <w:t xml:space="preserve">  дальнейшем  "Работник", с другой стороны, заключили настоящий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договор о нижеследующем: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1. ПРЕДМЕТ ДОГОВОРА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1.1.  </w:t>
      </w:r>
      <w:proofErr w:type="gramStart"/>
      <w:r w:rsidRPr="00A00BA5">
        <w:rPr>
          <w:rFonts w:ascii="Times New Roman" w:hAnsi="Times New Roman" w:cs="Times New Roman"/>
        </w:rPr>
        <w:t>Работодатель  поручает</w:t>
      </w:r>
      <w:proofErr w:type="gramEnd"/>
      <w:r w:rsidRPr="00A00BA5">
        <w:rPr>
          <w:rFonts w:ascii="Times New Roman" w:hAnsi="Times New Roman" w:cs="Times New Roman"/>
        </w:rPr>
        <w:t>,  а  Работник принимает на себя выполнение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трудовых обязанностей в должности бухгалтера в ___________________________.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(наименование структурного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подразделения организации)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1.2. Работа по настоящему договору является для Работника основной.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1.3. Местом работы Работника является ___________________ по адресу: __________________________.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1.4. Работник подчиняется непосредственно 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2. СРОК ДЕЙСТВИЯ ДОГОВОРА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2.1. Работник должен приступить к выполнению своих трудовых обязанностей с "___"_______ ____ г.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2.2. Настоящий договор заключен на неопределенный срок.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3. УСЛОВИЯ ОПЛАТЫ ТРУДА РАБОТНИКА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3.1. За выполнение трудовых обязанностей Работнику устанавливается должностной оклад в размере _____ (_____________) рублей в месяц.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</w:t>
      </w:r>
      <w:r w:rsidRPr="00A00BA5">
        <w:rPr>
          <w:rFonts w:ascii="Times New Roman" w:hAnsi="Times New Roman" w:cs="Times New Roman"/>
        </w:rPr>
        <w:lastRenderedPageBreak/>
        <w:t>премировании работников "______________", с которым Работник ознакомлен при подписании настоящего договора.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 __% оклада по совмещаемой должности.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3.6. Заработная плата Работнику выплачивается путем выдачи наличных денежных средств в кассе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3.7.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4. РЕЖИМ РАБОЧЕГО ВРЕМЕНИ И ВРЕМЕНИ ОТДЫХА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4.1. Работнику устанавливается пятидневная рабочая неделя с двумя выходными днями - ____________________________.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4.2. Время начала работы: 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Время окончания работы: 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4.3. В течение рабочего дня Работнику устанавливается перерыв для отдыха и питания с ___ ч. до ______ ч., который в рабочее время не включается.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4.4. Работнику предоставляется ежегодный оплачиваемый отпуск продолжительностью ___ (не менее 28) календарных дней.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"_____________________".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5. ПРАВА И ОБЯЗАННОСТИ РАБОТНИКА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5.1. Работник обязан: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5.1.1. Добросовестно исполнять следующие должностные обязанности: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lastRenderedPageBreak/>
        <w:t xml:space="preserve"> - выполнять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 и заказчиками, а также за предоставленные услуги и т.п.);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участвовать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осуществлять прием и контроль первичной документации по соответствующим участкам бухгалтерского учета и подготавливать их к счетной обработке;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отражать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составлять отчетные калькуляции себестоимости продукции (работ, услуг), выявлять источники образования потерь и непроизводительных затрат, подготавливать предложения по их предупреждению;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производить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организации;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обеспечивать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разрабатывать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участвовать в определении содержания основных приемов и методов ведения учета и технологии обработки бухгалтерской информации;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участвовать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подготавливать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данных;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- участвовать в формировании экономической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5.1.2. Соблюдать Правила внутреннего трудового распорядка "____________" и иные локальные нормативные акты Работодателя.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5.1.3. Соблюдать трудовую дисциплину.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5.1.4. Соблюдать требования по охране труда и обеспечению безопасности труда.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lastRenderedPageBreak/>
        <w:t xml:space="preserve"> 5.1.5. Бережно относиться к имуществу Работодателя и других работников.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5.1.8.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"_____________".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5.1.9. По распоряжению Работодателя отправляться в служебные командировки на территории России и за рубежом.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 Работник имеет право на: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5.2.1. Предоставление ему работы, обусловленной настоящим договором.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5.2.3. Отдых, в том числе на оплачиваемый ежегодный отпуск, еженедельные выходные дни, нерабочие праздничные дни.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5.2.4. Обязательное социальное страхование в случаях, предусмотренных федеральными законами.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5.2.5. Иные права, установленные действующим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6. ПРАВА И ОБЯЗАННОСТИ РАБОТОДАТЕЛЯ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6.1. Работодатель обязан: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6.1.1. Соблюдать законы и иные нормативные правовые акты, локальные нормативные акты, условия настоящего договора.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6.1.2. Предоставлять Работнику работу, обусловленную настоящим договором.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6.1.5. Обеспечивать бытовые нужды Работника, связанные с исполнением им трудовых обязанностей.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6.1.6. Осуществлять обязательное социальное страхование Работника в порядке, установленном федеральными законами.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6.1.7. Исполнять иные обязанности, установленные действующим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6.2. Работодатель имеет право: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6.2.1. Поощрять Работника за добросовестный эффективный труд.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lastRenderedPageBreak/>
        <w:t xml:space="preserve"> 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6.2.4. Принимать локальные нормативные акты.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7. СОЦИАЛЬНОЕ СТРАХОВАНИЕ РАБОТНИКА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8. ГАРАНТИИ И КОМПЕНСАЦИИ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9. ОТВЕТСТВЕННОСТЬ СТОРОН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9.2.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9.3.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10. ПРЕКРАЩЕНИЕ ДОГОВОРА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10.1. Настоящий трудовой договор может быть прекращен по основаниям, предусмотренным действующим трудовым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11. ЗАКЛЮЧИТЕЛЬНЫЕ ПОЛОЖЕНИЯ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11.1. Условия настоящего трудового договора носят конфиденциальный характер и разглашению не подлежат.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12. РЕКВИЗИТЫ СТОРОН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   12.1. Работодатель: ___________________________ ________________________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Адрес: ________________________________ ____________________________________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ИНН ___________________________, КПП _ _____________________________________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Р/с ____________________________ в ____________________ 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БИК ___________________________.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   12.2. Работник: _______________________________________________________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паспорт: серия __________, номер __________, выдан ________________________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___________________________ "__"__________ ___ г. код подразделения ______,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зарегистрирован(а) по адресу: ____________________________________________.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00BA5">
        <w:rPr>
          <w:rFonts w:ascii="Times New Roman" w:hAnsi="Times New Roman" w:cs="Times New Roman"/>
          <w:b/>
          <w:bCs/>
        </w:rPr>
        <w:t>13. ПОДПИСИ СТОРОН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      </w:t>
      </w:r>
      <w:proofErr w:type="gramStart"/>
      <w:r w:rsidRPr="00A00BA5">
        <w:rPr>
          <w:rFonts w:ascii="Times New Roman" w:hAnsi="Times New Roman" w:cs="Times New Roman"/>
        </w:rPr>
        <w:t xml:space="preserve">Работодатель:   </w:t>
      </w:r>
      <w:proofErr w:type="gramEnd"/>
      <w:r w:rsidRPr="00A00BA5">
        <w:rPr>
          <w:rFonts w:ascii="Times New Roman" w:hAnsi="Times New Roman" w:cs="Times New Roman"/>
        </w:rPr>
        <w:t xml:space="preserve">                                    Работник: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>____________/___________                              _____________________</w:t>
      </w: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</w:p>
    <w:p w:rsidR="008361B5" w:rsidRPr="00A00BA5" w:rsidRDefault="008361B5">
      <w:pPr>
        <w:widowControl/>
        <w:spacing w:line="240" w:lineRule="auto"/>
        <w:rPr>
          <w:rFonts w:ascii="Times New Roman" w:hAnsi="Times New Roman" w:cs="Times New Roman"/>
        </w:rPr>
      </w:pPr>
      <w:r w:rsidRPr="00A00BA5">
        <w:rPr>
          <w:rFonts w:ascii="Times New Roman" w:hAnsi="Times New Roman" w:cs="Times New Roman"/>
        </w:rPr>
        <w:t xml:space="preserve">           М.П.</w:t>
      </w:r>
      <w:bookmarkEnd w:id="0"/>
    </w:p>
    <w:sectPr w:rsidR="008361B5" w:rsidRPr="00A00BA5">
      <w:type w:val="continuous"/>
      <w:pgSz w:w="11905" w:h="16837"/>
      <w:pgMar w:top="1134" w:right="850" w:bottom="1134" w:left="1700" w:header="708" w:footer="425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B5"/>
    <w:rsid w:val="004759D0"/>
    <w:rsid w:val="005015D6"/>
    <w:rsid w:val="008361B5"/>
    <w:rsid w:val="00A0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68B07A-5AF9-4578-87B8-44C8A3E1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200" w:line="264" w:lineRule="auto"/>
    </w:pPr>
    <w:rPr>
      <w:rFonts w:ascii="Calibri" w:hAnsi="Calibri" w:cs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LowerRomanList">
    <w:name w:val="Lower Roman List"/>
    <w:basedOn w:val="a"/>
    <w:uiPriority w:val="99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styleId="a3">
    <w:name w:val="endnote text"/>
    <w:basedOn w:val="a"/>
    <w:link w:val="a4"/>
    <w:uiPriority w:val="99"/>
    <w:pPr>
      <w:spacing w:after="0" w:line="240" w:lineRule="auto"/>
    </w:pPr>
    <w:rPr>
      <w:sz w:val="24"/>
      <w:szCs w:val="24"/>
    </w:rPr>
  </w:style>
  <w:style w:type="character" w:customStyle="1" w:styleId="a4">
    <w:name w:val="Текст концевой сноски Знак"/>
    <w:link w:val="a3"/>
    <w:uiPriority w:val="99"/>
    <w:semiHidden/>
    <w:rPr>
      <w:rFonts w:ascii="Calibri" w:hAnsi="Calibri" w:cs="Calibri"/>
      <w:sz w:val="20"/>
      <w:szCs w:val="20"/>
      <w:lang w:val="ru-RU" w:eastAsia="ru-RU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Contents4">
    <w:name w:val="Contents 4"/>
    <w:basedOn w:val="a"/>
    <w:next w:val="a"/>
    <w:uiPriority w:val="99"/>
    <w:pPr>
      <w:spacing w:after="0" w:line="240" w:lineRule="auto"/>
      <w:ind w:left="288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character" w:styleId="a5">
    <w:name w:val="endnote reference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a6">
    <w:name w:val="РћР±С‹С‡РЅР°СЏ С‚Р°Р±Р»РёС†Р°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LowerCaseList">
    <w:name w:val="Lower Case List"/>
    <w:basedOn w:val="NumberedList"/>
    <w:uiPriority w:val="99"/>
  </w:style>
  <w:style w:type="paragraph" w:styleId="a7">
    <w:name w:val="Block Text"/>
    <w:basedOn w:val="a"/>
    <w:uiPriority w:val="99"/>
    <w:pPr>
      <w:spacing w:after="120" w:line="240" w:lineRule="auto"/>
      <w:ind w:left="1440" w:right="1440"/>
    </w:pPr>
    <w:rPr>
      <w:sz w:val="24"/>
      <w:szCs w:val="24"/>
    </w:rPr>
  </w:style>
  <w:style w:type="paragraph" w:styleId="a8">
    <w:name w:val="Plain Text"/>
    <w:basedOn w:val="a"/>
    <w:link w:val="a9"/>
    <w:uiPriority w:val="99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a">
    <w:name w:val="footnote text"/>
    <w:basedOn w:val="a"/>
    <w:link w:val="ab"/>
    <w:uiPriority w:val="9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Pr>
      <w:rFonts w:ascii="Calibri" w:hAnsi="Calibri" w:cs="Calibri"/>
      <w:sz w:val="20"/>
      <w:szCs w:val="20"/>
      <w:lang w:val="ru-RU" w:eastAsia="ru-RU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rFonts w:ascii="Calibri" w:hAnsi="Calibri" w:cs="Calibri"/>
      <w:sz w:val="24"/>
      <w:szCs w:val="24"/>
      <w:lang w:val="ru-RU" w:eastAsia="ru-RU"/>
    </w:rPr>
  </w:style>
  <w:style w:type="character" w:styleId="ac">
    <w:name w:val="footnote reference"/>
    <w:uiPriority w:val="99"/>
    <w:rPr>
      <w:sz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spacing w:after="0" w:line="240" w:lineRule="auto"/>
      <w:ind w:left="288" w:hanging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1720</Words>
  <Characters>12611</Characters>
  <Application>Microsoft Office Word</Application>
  <DocSecurity>0</DocSecurity>
  <Lines>280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UpJobs.Ru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UpJobs.Ru</dc:creator>
  <cp:keywords/>
  <dc:description/>
  <cp:lastModifiedBy>Андрей</cp:lastModifiedBy>
  <cp:revision>3</cp:revision>
  <dcterms:created xsi:type="dcterms:W3CDTF">2015-09-23T09:20:00Z</dcterms:created>
  <dcterms:modified xsi:type="dcterms:W3CDTF">2015-09-23T09:21:00Z</dcterms:modified>
</cp:coreProperties>
</file>