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4C" w:rsidRPr="00D746C9" w:rsidRDefault="00122C4C" w:rsidP="0012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122C4C" w:rsidRPr="00D746C9" w:rsidRDefault="00122C4C" w:rsidP="0012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договору поставки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proofErr w:type="gramStart"/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01» октября 2021 г.</w:t>
      </w:r>
    </w:p>
    <w:p w:rsidR="00122C4C" w:rsidRPr="00D746C9" w:rsidRDefault="00122C4C" w:rsidP="00122C4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122C4C" w:rsidRPr="00D746C9" w:rsidRDefault="00122C4C" w:rsidP="00122C4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Санкт-Петербург</w:t>
      </w: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</w:t>
      </w: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</w:t>
      </w:r>
      <w:proofErr w:type="gramStart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09» ноября 2021 г.</w:t>
      </w:r>
    </w:p>
    <w:p w:rsidR="00122C4C" w:rsidRPr="00D746C9" w:rsidRDefault="00122C4C" w:rsidP="00122C4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22C4C" w:rsidRPr="00D746C9" w:rsidRDefault="00122C4C" w:rsidP="00122C4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22C4C" w:rsidRPr="00D746C9" w:rsidRDefault="00122C4C" w:rsidP="00122C4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znaybiz</w:t>
      </w:r>
      <w:proofErr w:type="spellEnd"/>
      <w:r w:rsidRPr="00122C4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D746C9">
        <w:rPr>
          <w:rFonts w:ascii="Times New Roman" w:eastAsia="Times New Roman" w:hAnsi="Times New Roman" w:cs="Times New Roman"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lang w:eastAsia="ru-RU"/>
        </w:rPr>
        <w:t>директора Иванова Ивана Ивановича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Поставщик, и  ООО </w:t>
      </w:r>
      <w:r>
        <w:rPr>
          <w:rFonts w:ascii="Times New Roman" w:eastAsia="Times New Roman" w:hAnsi="Times New Roman" w:cs="Times New Roman"/>
          <w:lang w:eastAsia="ru-RU"/>
        </w:rPr>
        <w:t xml:space="preserve">«Продукция» 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директора Васильева Василия Васильевича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Покупатель, заключили настоящее Дополнительное соглашение (далее Соглашение) о внесении в договор поставки  № </w:t>
      </w:r>
      <w:r w:rsidRPr="00122C4C">
        <w:rPr>
          <w:rFonts w:ascii="Times New Roman" w:eastAsia="Times New Roman" w:hAnsi="Times New Roman" w:cs="Times New Roman"/>
          <w:lang w:eastAsia="ru-RU"/>
        </w:rPr>
        <w:t>25 от   «01» октября 2021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46C9">
        <w:rPr>
          <w:rFonts w:ascii="Times New Roman" w:eastAsia="Times New Roman" w:hAnsi="Times New Roman" w:cs="Times New Roman"/>
          <w:lang w:eastAsia="ru-RU"/>
        </w:rPr>
        <w:t>следующих изменений:</w:t>
      </w:r>
    </w:p>
    <w:p w:rsidR="00122C4C" w:rsidRPr="00D746C9" w:rsidRDefault="00122C4C" w:rsidP="00122C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2C4C" w:rsidRPr="00D746C9" w:rsidRDefault="00122C4C" w:rsidP="00122C4C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П. 5 «Адреса и реквизиты </w:t>
      </w:r>
      <w:proofErr w:type="gramStart"/>
      <w:r w:rsidRPr="00D746C9">
        <w:rPr>
          <w:rFonts w:ascii="Times New Roman" w:eastAsia="Times New Roman" w:hAnsi="Times New Roman" w:cs="Times New Roman"/>
          <w:lang w:eastAsia="ru-RU"/>
        </w:rPr>
        <w:t>Сторон</w:t>
      </w:r>
      <w:r w:rsidRPr="00D746C9">
        <w:rPr>
          <w:rFonts w:ascii="Times New Roman" w:eastAsia="Times New Roman" w:hAnsi="Times New Roman" w:cs="Times New Roman"/>
          <w:bCs/>
          <w:lang w:eastAsia="ru-RU"/>
        </w:rPr>
        <w:t>»</w:t>
      </w:r>
      <w:r w:rsidRPr="00D746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proofErr w:type="gramEnd"/>
      <w:r w:rsidRPr="00D746C9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9642"/>
      </w:tblGrid>
      <w:tr w:rsidR="00122C4C" w:rsidRPr="00D746C9" w:rsidTr="00D81856">
        <w:trPr>
          <w:trHeight w:val="193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4C" w:rsidRPr="00D746C9" w:rsidRDefault="00122C4C" w:rsidP="00D818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Поставщик</w:t>
            </w:r>
            <w:r w:rsidRPr="00D746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»</w:t>
            </w:r>
          </w:p>
          <w:p w:rsidR="00122C4C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C4C">
              <w:rPr>
                <w:rFonts w:ascii="Times New Roman" w:eastAsia="Times New Roman" w:hAnsi="Times New Roman" w:cs="Times New Roman"/>
                <w:lang w:eastAsia="ru-RU"/>
              </w:rPr>
              <w:t xml:space="preserve">ООО «znaybiz.ru»  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123456, г. Санкт-Петербург, ул. Правды 1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22C4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123456, г. Санкт-Петербург, ул. Правды 1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ИНН\КПП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098765432/1234567890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000000000000000111111111 </w:t>
            </w: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«Банк»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01010101010101000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8-902-123-45-67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22C4C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C4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Продукция</w:t>
            </w:r>
            <w:r w:rsidRPr="00122C4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654321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г. Санкт-Петербург,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Коммунаров 5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654321, г. Санкт-Петербург, ул. Коммунаров 5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ИНН\КПП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1234567890/09876543321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111110000000000000002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 «Банк»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0000111110000011110000</w:t>
            </w:r>
          </w:p>
          <w:p w:rsidR="00122C4C" w:rsidRPr="00D746C9" w:rsidRDefault="00122C4C" w:rsidP="0012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-123-45-67</w:t>
            </w:r>
          </w:p>
          <w:p w:rsidR="00122C4C" w:rsidRPr="00D746C9" w:rsidRDefault="00122C4C" w:rsidP="00D81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C4C" w:rsidRPr="00D746C9" w:rsidRDefault="00122C4C" w:rsidP="00D8185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2C4C" w:rsidRDefault="00122C4C" w:rsidP="00D8185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 Соглашение вступает в силу с даты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торонами и является неотъемлемой частью Договора.</w:t>
            </w:r>
          </w:p>
          <w:p w:rsidR="00122C4C" w:rsidRPr="00D746C9" w:rsidRDefault="00122C4C" w:rsidP="00D8185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C4C" w:rsidRPr="00D746C9" w:rsidTr="00D81856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C4C" w:rsidRPr="00D746C9" w:rsidRDefault="00122C4C" w:rsidP="00D81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                                                                                             Покупатель:</w:t>
            </w:r>
          </w:p>
        </w:tc>
      </w:tr>
      <w:tr w:rsidR="00122C4C" w:rsidRPr="00D746C9" w:rsidTr="00D81856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C4C" w:rsidRDefault="00122C4C" w:rsidP="00D81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122C4C" w:rsidRPr="00D746C9" w:rsidRDefault="00122C4C" w:rsidP="00D81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22C4C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/ Иванов И.И.                                                                          </w:t>
            </w:r>
            <w:r w:rsidRPr="00122C4C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Васильев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/ Васильев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В.В.</w:t>
            </w:r>
          </w:p>
        </w:tc>
      </w:tr>
      <w:tr w:rsidR="00122C4C" w:rsidRPr="00D746C9" w:rsidTr="00D81856">
        <w:trPr>
          <w:trHeight w:val="365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C4C" w:rsidRDefault="00122C4C" w:rsidP="00D81856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F96830" w:rsidRDefault="00122C4C"/>
    <w:sectPr w:rsidR="00F96830" w:rsidSect="00211C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C"/>
    <w:rsid w:val="00122C4C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C3D"/>
  <w15:chartTrackingRefBased/>
  <w15:docId w15:val="{F9AF45A3-409D-4979-A820-8B12C068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4C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2021-11-09T02:30:00Z</dcterms:created>
  <dcterms:modified xsi:type="dcterms:W3CDTF">2021-11-09T02:40:00Z</dcterms:modified>
</cp:coreProperties>
</file>