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F3" w:rsidRPr="00753719" w:rsidRDefault="00571D06">
      <w:pPr>
        <w:spacing w:after="120"/>
        <w:jc w:val="center"/>
        <w:rPr>
          <w:rFonts w:ascii="Times New Roman" w:hAnsi="Times New Roman"/>
          <w:b/>
          <w:lang w:val="ru-RU"/>
        </w:rPr>
      </w:pPr>
      <w:r w:rsidRPr="00753719">
        <w:rPr>
          <w:rFonts w:ascii="Times New Roman" w:hAnsi="Times New Roman"/>
          <w:b/>
          <w:lang w:val="ru-RU"/>
        </w:rPr>
        <w:t xml:space="preserve">Должностная инструкция </w:t>
      </w:r>
      <w:r w:rsidR="00874550">
        <w:rPr>
          <w:rFonts w:ascii="Times New Roman" w:hAnsi="Times New Roman"/>
          <w:b/>
          <w:lang w:val="ru-RU"/>
        </w:rPr>
        <w:t>корреспондента</w:t>
      </w:r>
      <w:r w:rsidRPr="00753719">
        <w:rPr>
          <w:rFonts w:ascii="Times New Roman" w:hAnsi="Times New Roman"/>
          <w:b/>
          <w:lang w:val="ru-RU"/>
        </w:rPr>
        <w:t xml:space="preserve"> </w:t>
      </w:r>
    </w:p>
    <w:p w:rsidR="008611F3" w:rsidRPr="00753719" w:rsidRDefault="008611F3">
      <w:pPr>
        <w:spacing w:after="120"/>
        <w:jc w:val="center"/>
        <w:rPr>
          <w:rFonts w:ascii="Times New Roman" w:hAnsi="Times New Roman"/>
          <w:b/>
          <w:lang w:val="ru-RU"/>
        </w:rPr>
      </w:pPr>
    </w:p>
    <w:p w:rsidR="00753719" w:rsidRDefault="00753719">
      <w:pPr>
        <w:spacing w:after="12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</w:t>
      </w:r>
      <w:r w:rsidR="00571D06" w:rsidRPr="00753719">
        <w:rPr>
          <w:rFonts w:ascii="Times New Roman" w:hAnsi="Times New Roman"/>
          <w:lang w:val="ru-RU"/>
        </w:rPr>
        <w:t>УТВЕРЖДАЮ</w:t>
      </w:r>
      <w:r>
        <w:rPr>
          <w:rFonts w:ascii="Times New Roman" w:hAnsi="Times New Roman"/>
          <w:lang w:val="ru-RU"/>
        </w:rPr>
        <w:t>»</w:t>
      </w:r>
    </w:p>
    <w:p w:rsidR="00753719" w:rsidRDefault="00874550">
      <w:pPr>
        <w:spacing w:after="12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Главный редактор</w:t>
      </w:r>
      <w:r w:rsidR="00753719">
        <w:rPr>
          <w:rFonts w:ascii="Times New Roman" w:hAnsi="Times New Roman"/>
          <w:lang w:val="ru-RU"/>
        </w:rPr>
        <w:t xml:space="preserve"> ООО «</w:t>
      </w:r>
      <w:r>
        <w:rPr>
          <w:rFonts w:ascii="Times New Roman" w:hAnsi="Times New Roman"/>
          <w:lang w:val="ru-RU"/>
        </w:rPr>
        <w:t>СМИ</w:t>
      </w:r>
      <w:r w:rsidR="00753719">
        <w:rPr>
          <w:rFonts w:ascii="Times New Roman" w:hAnsi="Times New Roman"/>
          <w:lang w:val="ru-RU"/>
        </w:rPr>
        <w:t>»</w:t>
      </w:r>
    </w:p>
    <w:p w:rsidR="00753719" w:rsidRDefault="00571D06">
      <w:pPr>
        <w:spacing w:after="120"/>
        <w:jc w:val="right"/>
        <w:rPr>
          <w:rFonts w:ascii="Times New Roman" w:hAnsi="Times New Roman"/>
          <w:lang w:val="ru-RU"/>
        </w:rPr>
      </w:pPr>
      <w:r w:rsidRPr="00753719">
        <w:rPr>
          <w:rFonts w:ascii="Times New Roman" w:hAnsi="Times New Roman"/>
          <w:lang w:val="ru-RU"/>
        </w:rPr>
        <w:t>________________</w:t>
      </w:r>
      <w:r w:rsidR="00753719">
        <w:rPr>
          <w:rFonts w:ascii="Times New Roman" w:hAnsi="Times New Roman"/>
          <w:lang w:val="ru-RU"/>
        </w:rPr>
        <w:t xml:space="preserve"> /Иванов И.И.</w:t>
      </w:r>
    </w:p>
    <w:p w:rsidR="008611F3" w:rsidRPr="00753719" w:rsidRDefault="00571D06">
      <w:pPr>
        <w:spacing w:after="120"/>
        <w:jc w:val="right"/>
        <w:rPr>
          <w:rFonts w:ascii="Times New Roman" w:hAnsi="Times New Roman"/>
          <w:lang w:val="ru-RU"/>
        </w:rPr>
      </w:pPr>
      <w:r w:rsidRPr="00753719">
        <w:rPr>
          <w:rFonts w:ascii="Times New Roman" w:hAnsi="Times New Roman"/>
          <w:lang w:val="ru-RU"/>
        </w:rPr>
        <w:t>«</w:t>
      </w:r>
      <w:r w:rsidR="00753719">
        <w:rPr>
          <w:rFonts w:ascii="Times New Roman" w:hAnsi="Times New Roman"/>
          <w:lang w:val="ru-RU"/>
        </w:rPr>
        <w:t>25</w:t>
      </w:r>
      <w:r w:rsidRPr="00753719">
        <w:rPr>
          <w:rFonts w:ascii="Times New Roman" w:hAnsi="Times New Roman"/>
          <w:lang w:val="ru-RU"/>
        </w:rPr>
        <w:t>»</w:t>
      </w:r>
      <w:r w:rsidR="00753719">
        <w:rPr>
          <w:rFonts w:ascii="Times New Roman" w:hAnsi="Times New Roman"/>
          <w:lang w:val="ru-RU"/>
        </w:rPr>
        <w:t xml:space="preserve"> мая</w:t>
      </w:r>
      <w:r w:rsidRPr="00753719">
        <w:rPr>
          <w:rFonts w:ascii="Times New Roman" w:hAnsi="Times New Roman"/>
          <w:lang w:val="ru-RU"/>
        </w:rPr>
        <w:t xml:space="preserve"> </w:t>
      </w:r>
      <w:r w:rsidR="00753719">
        <w:rPr>
          <w:rFonts w:ascii="Times New Roman" w:hAnsi="Times New Roman"/>
          <w:lang w:val="ru-RU"/>
        </w:rPr>
        <w:t>2018</w:t>
      </w:r>
      <w:r w:rsidRPr="00753719">
        <w:rPr>
          <w:rFonts w:ascii="Times New Roman" w:hAnsi="Times New Roman"/>
          <w:lang w:val="ru-RU"/>
        </w:rPr>
        <w:t xml:space="preserve"> г.</w:t>
      </w:r>
    </w:p>
    <w:p w:rsidR="008611F3" w:rsidRDefault="00571D06">
      <w:pPr>
        <w:numPr>
          <w:ilvl w:val="0"/>
          <w:numId w:val="1"/>
        </w:numPr>
        <w:tabs>
          <w:tab w:val="left" w:pos="720"/>
        </w:tabs>
        <w:jc w:val="center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Общие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положения</w:t>
      </w:r>
      <w:proofErr w:type="spellEnd"/>
    </w:p>
    <w:p w:rsidR="008611F3" w:rsidRDefault="008611F3">
      <w:pPr>
        <w:ind w:left="720"/>
        <w:jc w:val="center"/>
        <w:rPr>
          <w:rFonts w:ascii="Times New Roman" w:hAnsi="Times New Roman"/>
          <w:b/>
          <w:bCs/>
        </w:rPr>
      </w:pPr>
    </w:p>
    <w:p w:rsidR="00874550" w:rsidRPr="00874550" w:rsidRDefault="00874550" w:rsidP="00874550">
      <w:pPr>
        <w:tabs>
          <w:tab w:val="left" w:pos="-380"/>
          <w:tab w:val="left" w:pos="-320"/>
          <w:tab w:val="left" w:pos="-300"/>
        </w:tabs>
        <w:rPr>
          <w:rFonts w:ascii="Times New Roman" w:hAnsi="Times New Roman"/>
          <w:lang w:val="ru-RU"/>
        </w:rPr>
      </w:pPr>
      <w:r w:rsidRPr="00874550">
        <w:rPr>
          <w:rFonts w:ascii="Times New Roman" w:hAnsi="Times New Roman"/>
          <w:lang w:val="ru-RU"/>
        </w:rPr>
        <w:t>1.1. Корреспондент относится к категории специалистов.</w:t>
      </w:r>
      <w:r w:rsidRPr="00874550">
        <w:rPr>
          <w:rFonts w:ascii="Times New Roman" w:hAnsi="Times New Roman"/>
          <w:lang w:val="ru-RU"/>
        </w:rPr>
        <w:br/>
        <w:t>1.2. Назначение на должность корреспондента и освобождение от нее производится приказом директора организации по представлению главного редактора.</w:t>
      </w:r>
      <w:r w:rsidRPr="00874550">
        <w:rPr>
          <w:rFonts w:ascii="Times New Roman" w:hAnsi="Times New Roman"/>
          <w:lang w:val="ru-RU"/>
        </w:rPr>
        <w:br/>
        <w:t>1.3. Корреспондент подчиняется непосредственно редактору отдела или главному редактору.</w:t>
      </w:r>
      <w:r w:rsidRPr="00874550">
        <w:rPr>
          <w:rFonts w:ascii="Times New Roman" w:hAnsi="Times New Roman"/>
          <w:lang w:val="ru-RU"/>
        </w:rPr>
        <w:br/>
        <w:t>1.4. На время отсутствия корреспондента его права и обязанности переходят к другому должностному лицу, которое приобретает соответствующие права и несет ответственность за надлежащее исполнение возложенных на него обязанностей.</w:t>
      </w:r>
      <w:r w:rsidRPr="00874550">
        <w:rPr>
          <w:rFonts w:ascii="Times New Roman" w:hAnsi="Times New Roman"/>
          <w:lang w:val="ru-RU"/>
        </w:rPr>
        <w:br/>
        <w:t>1.5. На должность корреспондента назначается лицо, имеющее профессиональное образование (высшее, среднее) без предъявления требований к стажу работы.</w:t>
      </w:r>
      <w:r w:rsidRPr="00874550">
        <w:rPr>
          <w:rFonts w:ascii="Times New Roman" w:hAnsi="Times New Roman"/>
          <w:lang w:val="ru-RU"/>
        </w:rPr>
        <w:br/>
        <w:t>1.6. Корреспондент должен знать:</w:t>
      </w:r>
      <w:r w:rsidRPr="00874550">
        <w:rPr>
          <w:rFonts w:ascii="Times New Roman" w:hAnsi="Times New Roman"/>
          <w:lang w:val="ru-RU"/>
        </w:rPr>
        <w:br/>
        <w:t>— законодательство о средствах массовой информации;</w:t>
      </w:r>
      <w:r w:rsidRPr="00874550">
        <w:rPr>
          <w:rFonts w:ascii="Times New Roman" w:hAnsi="Times New Roman"/>
          <w:lang w:val="ru-RU"/>
        </w:rPr>
        <w:br/>
        <w:t>— специфику информационной работы;</w:t>
      </w:r>
      <w:r w:rsidRPr="00874550">
        <w:rPr>
          <w:rFonts w:ascii="Times New Roman" w:hAnsi="Times New Roman"/>
          <w:lang w:val="ru-RU"/>
        </w:rPr>
        <w:br/>
        <w:t xml:space="preserve">— основы </w:t>
      </w:r>
      <w:proofErr w:type="spellStart"/>
      <w:r w:rsidRPr="00874550">
        <w:rPr>
          <w:rFonts w:ascii="Times New Roman" w:hAnsi="Times New Roman"/>
          <w:lang w:val="ru-RU"/>
        </w:rPr>
        <w:t>газетно</w:t>
      </w:r>
      <w:proofErr w:type="spellEnd"/>
      <w:r w:rsidRPr="00874550">
        <w:rPr>
          <w:rFonts w:ascii="Times New Roman" w:hAnsi="Times New Roman"/>
          <w:lang w:val="ru-RU"/>
        </w:rPr>
        <w:t>-журнального производства;</w:t>
      </w:r>
      <w:r w:rsidRPr="00874550">
        <w:rPr>
          <w:rFonts w:ascii="Times New Roman" w:hAnsi="Times New Roman"/>
          <w:lang w:val="ru-RU"/>
        </w:rPr>
        <w:br/>
        <w:t>— методы подготовки материалов в печать;</w:t>
      </w:r>
      <w:r w:rsidRPr="00874550">
        <w:rPr>
          <w:rFonts w:ascii="Times New Roman" w:hAnsi="Times New Roman"/>
          <w:lang w:val="ru-RU"/>
        </w:rPr>
        <w:br/>
        <w:t>— методы редактирования;</w:t>
      </w:r>
      <w:r w:rsidRPr="00874550">
        <w:rPr>
          <w:rFonts w:ascii="Times New Roman" w:hAnsi="Times New Roman"/>
          <w:lang w:val="ru-RU"/>
        </w:rPr>
        <w:br/>
        <w:t>— грамматику и стилистику русского языка;</w:t>
      </w:r>
      <w:r w:rsidRPr="00874550">
        <w:rPr>
          <w:rFonts w:ascii="Times New Roman" w:hAnsi="Times New Roman"/>
          <w:lang w:val="ru-RU"/>
        </w:rPr>
        <w:br/>
        <w:t>— методику интервьюирования;</w:t>
      </w:r>
      <w:r w:rsidRPr="00874550">
        <w:rPr>
          <w:rFonts w:ascii="Times New Roman" w:hAnsi="Times New Roman"/>
          <w:lang w:val="ru-RU"/>
        </w:rPr>
        <w:br/>
        <w:t>— этику журналистской деятельности;</w:t>
      </w:r>
      <w:r w:rsidRPr="00874550">
        <w:rPr>
          <w:rFonts w:ascii="Times New Roman" w:hAnsi="Times New Roman"/>
          <w:lang w:val="ru-RU"/>
        </w:rPr>
        <w:br/>
        <w:t>— правила пользования записывающим оборудованием, диктофонами, пр.</w:t>
      </w:r>
      <w:r w:rsidRPr="00874550">
        <w:rPr>
          <w:rFonts w:ascii="Times New Roman" w:hAnsi="Times New Roman"/>
          <w:lang w:val="ru-RU"/>
        </w:rPr>
        <w:br/>
        <w:t>1.7. Корреспондент руководствуется в своей деятельности:</w:t>
      </w:r>
      <w:r w:rsidRPr="00874550">
        <w:rPr>
          <w:rFonts w:ascii="Times New Roman" w:hAnsi="Times New Roman"/>
          <w:lang w:val="ru-RU"/>
        </w:rPr>
        <w:br/>
        <w:t>— законодательными актами РФ;</w:t>
      </w:r>
      <w:r w:rsidRPr="00874550">
        <w:rPr>
          <w:rFonts w:ascii="Times New Roman" w:hAnsi="Times New Roman"/>
          <w:lang w:val="ru-RU"/>
        </w:rPr>
        <w:br/>
        <w:t>— правилами внутреннего трудового распорядка, другими нормативными актами;</w:t>
      </w:r>
      <w:r w:rsidRPr="00874550">
        <w:rPr>
          <w:rFonts w:ascii="Times New Roman" w:hAnsi="Times New Roman"/>
          <w:lang w:val="ru-RU"/>
        </w:rPr>
        <w:br/>
        <w:t>— приказами и распоряжениями руководства;</w:t>
      </w:r>
      <w:r w:rsidRPr="00874550">
        <w:rPr>
          <w:rFonts w:ascii="Times New Roman" w:hAnsi="Times New Roman"/>
          <w:lang w:val="ru-RU"/>
        </w:rPr>
        <w:br/>
        <w:t>— настоящей должностной инструкцией.</w:t>
      </w:r>
    </w:p>
    <w:p w:rsidR="00874550" w:rsidRPr="00874550" w:rsidRDefault="00874550" w:rsidP="00874550">
      <w:pPr>
        <w:tabs>
          <w:tab w:val="left" w:pos="-380"/>
          <w:tab w:val="left" w:pos="-320"/>
          <w:tab w:val="left" w:pos="-300"/>
        </w:tabs>
        <w:rPr>
          <w:rFonts w:ascii="Times New Roman" w:hAnsi="Times New Roman"/>
          <w:lang w:val="ru-RU"/>
        </w:rPr>
      </w:pPr>
      <w:r w:rsidRPr="00874550">
        <w:rPr>
          <w:rFonts w:ascii="Times New Roman" w:hAnsi="Times New Roman"/>
          <w:b/>
          <w:bCs/>
          <w:lang w:val="ru-RU"/>
        </w:rPr>
        <w:t>2. Функциональные обязанности корреспондента</w:t>
      </w:r>
    </w:p>
    <w:p w:rsidR="00874550" w:rsidRPr="00874550" w:rsidRDefault="00874550" w:rsidP="00874550">
      <w:pPr>
        <w:tabs>
          <w:tab w:val="left" w:pos="-380"/>
          <w:tab w:val="left" w:pos="-320"/>
          <w:tab w:val="left" w:pos="-300"/>
        </w:tabs>
        <w:rPr>
          <w:rFonts w:ascii="Times New Roman" w:hAnsi="Times New Roman"/>
          <w:lang w:val="ru-RU"/>
        </w:rPr>
      </w:pPr>
      <w:r w:rsidRPr="00874550">
        <w:rPr>
          <w:rFonts w:ascii="Times New Roman" w:hAnsi="Times New Roman"/>
          <w:lang w:val="ru-RU"/>
        </w:rPr>
        <w:t>Корреспондент выполняет следующие должностные обязанности:</w:t>
      </w:r>
    </w:p>
    <w:p w:rsidR="00874550" w:rsidRPr="00874550" w:rsidRDefault="00874550" w:rsidP="00874550">
      <w:pPr>
        <w:tabs>
          <w:tab w:val="left" w:pos="-380"/>
          <w:tab w:val="left" w:pos="-320"/>
          <w:tab w:val="left" w:pos="-300"/>
        </w:tabs>
        <w:rPr>
          <w:rFonts w:ascii="Times New Roman" w:hAnsi="Times New Roman"/>
          <w:lang w:val="ru-RU"/>
        </w:rPr>
      </w:pPr>
      <w:r w:rsidRPr="00874550">
        <w:rPr>
          <w:rFonts w:ascii="Times New Roman" w:hAnsi="Times New Roman"/>
          <w:lang w:val="ru-RU"/>
        </w:rPr>
        <w:t>2.1. Обеспечивает редакцию оперативной информацией и другими материалами, готовит собственные публикации.</w:t>
      </w:r>
      <w:r w:rsidRPr="00874550">
        <w:rPr>
          <w:rFonts w:ascii="Times New Roman" w:hAnsi="Times New Roman"/>
          <w:lang w:val="ru-RU"/>
        </w:rPr>
        <w:br/>
        <w:t>2.2. Устанавливает контакты по заданию редактора или по собственной инициативе с государственными органами, органами местного самоуправления, предприятиями для получения необходимой информации; своевременно информирует редакцию о предстоящих событиях.</w:t>
      </w:r>
      <w:r w:rsidRPr="00874550">
        <w:rPr>
          <w:rFonts w:ascii="Times New Roman" w:hAnsi="Times New Roman"/>
          <w:lang w:val="ru-RU"/>
        </w:rPr>
        <w:br/>
        <w:t>2.3. Выезжает на места для освещения событий в стране и за рубежом, получает аккредитации в установленных случаях, осуществляет сбор оперативной информации на местах событий, подготавливает вопросы для запланированных интервью, встречается с интервьюируемыми, берет интервью.</w:t>
      </w:r>
      <w:r w:rsidRPr="00874550">
        <w:rPr>
          <w:rFonts w:ascii="Times New Roman" w:hAnsi="Times New Roman"/>
          <w:lang w:val="ru-RU"/>
        </w:rPr>
        <w:br/>
        <w:t>2.4. Изучает собранную информацию, обрабатывает материалы, представляет их в виде интервью, публикаций, комментариев по определенной тематике, осуществляет подготовку очерков, статей.</w:t>
      </w:r>
      <w:r w:rsidRPr="00874550">
        <w:rPr>
          <w:rFonts w:ascii="Times New Roman" w:hAnsi="Times New Roman"/>
          <w:lang w:val="ru-RU"/>
        </w:rPr>
        <w:br/>
        <w:t xml:space="preserve">2.5. Производит записи, в том числе с использованием средств аудио- и видеотехники, </w:t>
      </w:r>
      <w:r w:rsidRPr="00874550">
        <w:rPr>
          <w:rFonts w:ascii="Times New Roman" w:hAnsi="Times New Roman"/>
          <w:lang w:val="ru-RU"/>
        </w:rPr>
        <w:lastRenderedPageBreak/>
        <w:t>кино- и фотосъемки с соблюдением требований законодательства о средствах массовой информации.</w:t>
      </w:r>
      <w:r w:rsidRPr="00874550">
        <w:rPr>
          <w:rFonts w:ascii="Times New Roman" w:hAnsi="Times New Roman"/>
          <w:lang w:val="ru-RU"/>
        </w:rPr>
        <w:br/>
        <w:t>2.6. Производит проверку достоверности полученной информации, выполняет иные требования законодательства о средствах массовой информации.</w:t>
      </w:r>
      <w:r w:rsidRPr="00874550">
        <w:rPr>
          <w:rFonts w:ascii="Times New Roman" w:hAnsi="Times New Roman"/>
          <w:lang w:val="ru-RU"/>
        </w:rPr>
        <w:br/>
        <w:t>2.7. Принимает участие в разработке перспективных и текущих планов редакции, разрабатывает предложения по освещению отдельных тем, осуществляет поиск новых тем.</w:t>
      </w:r>
      <w:r w:rsidRPr="00874550">
        <w:rPr>
          <w:rFonts w:ascii="Times New Roman" w:hAnsi="Times New Roman"/>
          <w:lang w:val="ru-RU"/>
        </w:rPr>
        <w:br/>
        <w:t>2.8. Формирует авторский актив.</w:t>
      </w:r>
      <w:r w:rsidRPr="00874550">
        <w:rPr>
          <w:rFonts w:ascii="Times New Roman" w:hAnsi="Times New Roman"/>
          <w:lang w:val="ru-RU"/>
        </w:rPr>
        <w:br/>
        <w:t>2.9. Редактирует авторские материалы, обеспечивает правильность приводимых цитат, имен, цифр и других фактических данных.</w:t>
      </w:r>
      <w:r w:rsidRPr="00874550">
        <w:rPr>
          <w:rFonts w:ascii="Times New Roman" w:hAnsi="Times New Roman"/>
          <w:lang w:val="ru-RU"/>
        </w:rPr>
        <w:br/>
        <w:t>2.10. Составляет подборки, рубрики, готовит их для печати и выпускает их в соответствии с утвержденным графиком.</w:t>
      </w:r>
    </w:p>
    <w:p w:rsidR="00874550" w:rsidRPr="00874550" w:rsidRDefault="00874550" w:rsidP="00874550">
      <w:pPr>
        <w:tabs>
          <w:tab w:val="left" w:pos="-380"/>
          <w:tab w:val="left" w:pos="-320"/>
          <w:tab w:val="left" w:pos="-300"/>
        </w:tabs>
        <w:rPr>
          <w:rFonts w:ascii="Times New Roman" w:hAnsi="Times New Roman"/>
          <w:lang w:val="ru-RU"/>
        </w:rPr>
      </w:pPr>
      <w:r w:rsidRPr="00874550">
        <w:rPr>
          <w:rFonts w:ascii="Times New Roman" w:hAnsi="Times New Roman"/>
          <w:b/>
          <w:bCs/>
          <w:lang w:val="ru-RU"/>
        </w:rPr>
        <w:t>3. Права корреспондента</w:t>
      </w:r>
    </w:p>
    <w:p w:rsidR="00874550" w:rsidRPr="00874550" w:rsidRDefault="00874550" w:rsidP="00874550">
      <w:pPr>
        <w:tabs>
          <w:tab w:val="left" w:pos="-380"/>
          <w:tab w:val="left" w:pos="-320"/>
          <w:tab w:val="left" w:pos="-300"/>
        </w:tabs>
        <w:rPr>
          <w:rFonts w:ascii="Times New Roman" w:hAnsi="Times New Roman"/>
          <w:lang w:val="ru-RU"/>
        </w:rPr>
      </w:pPr>
      <w:r w:rsidRPr="00874550">
        <w:rPr>
          <w:rFonts w:ascii="Times New Roman" w:hAnsi="Times New Roman"/>
          <w:lang w:val="ru-RU"/>
        </w:rPr>
        <w:t>Корреспондент имеет право:</w:t>
      </w:r>
    </w:p>
    <w:p w:rsidR="00874550" w:rsidRPr="00874550" w:rsidRDefault="00874550" w:rsidP="00874550">
      <w:pPr>
        <w:tabs>
          <w:tab w:val="left" w:pos="-380"/>
          <w:tab w:val="left" w:pos="-320"/>
          <w:tab w:val="left" w:pos="-300"/>
        </w:tabs>
        <w:rPr>
          <w:rFonts w:ascii="Times New Roman" w:hAnsi="Times New Roman"/>
          <w:lang w:val="ru-RU"/>
        </w:rPr>
      </w:pPr>
      <w:r w:rsidRPr="00874550">
        <w:rPr>
          <w:rFonts w:ascii="Times New Roman" w:hAnsi="Times New Roman"/>
          <w:lang w:val="ru-RU"/>
        </w:rPr>
        <w:t>3.1. Корреспондент пользуется всеми правами, предусмотренными законодательством о средствах массовой информации, в том числе: правом отказаться от подготовки за своей подписью сообщения или материала, противоречащего его убеждениям; снять свою подпись под сообщением или материалом, содержание которого, по его мнению, было искажено в процессе редакционной подготовки; распространять подготовленные им сообщения и материалы за своей подписью, под псевдонимом или без подписи; иными правами.</w:t>
      </w:r>
      <w:r w:rsidRPr="00874550">
        <w:rPr>
          <w:rFonts w:ascii="Times New Roman" w:hAnsi="Times New Roman"/>
          <w:lang w:val="ru-RU"/>
        </w:rPr>
        <w:br/>
        <w:t>3.2. Корреспондент имеет право 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</w:t>
      </w:r>
      <w:r w:rsidRPr="00874550">
        <w:rPr>
          <w:rFonts w:ascii="Times New Roman" w:hAnsi="Times New Roman"/>
          <w:lang w:val="ru-RU"/>
        </w:rPr>
        <w:br/>
        <w:t xml:space="preserve">3.3. Корреспондент имеет право вносить на рассмотрение редакции предложения по совершенствованию работы, связанной с предусмотренными настоящей должностной инструкцией обязанностями. </w:t>
      </w:r>
      <w:r w:rsidRPr="00874550">
        <w:rPr>
          <w:rFonts w:ascii="Times New Roman" w:hAnsi="Times New Roman"/>
          <w:lang w:val="ru-RU"/>
        </w:rPr>
        <w:br/>
        <w:t>3.4. Корреспондент имеет право требовать от редакции обеспечения организационно-технических условий оформления документов, необходимых для исполнения должностных обязанностей.</w:t>
      </w:r>
    </w:p>
    <w:p w:rsidR="00874550" w:rsidRPr="00874550" w:rsidRDefault="00874550" w:rsidP="00874550">
      <w:pPr>
        <w:tabs>
          <w:tab w:val="left" w:pos="-380"/>
          <w:tab w:val="left" w:pos="-320"/>
          <w:tab w:val="left" w:pos="-300"/>
        </w:tabs>
        <w:rPr>
          <w:rFonts w:ascii="Times New Roman" w:hAnsi="Times New Roman"/>
          <w:lang w:val="ru-RU"/>
        </w:rPr>
      </w:pPr>
      <w:r w:rsidRPr="00874550">
        <w:rPr>
          <w:rFonts w:ascii="Times New Roman" w:hAnsi="Times New Roman"/>
          <w:b/>
          <w:bCs/>
          <w:lang w:val="ru-RU"/>
        </w:rPr>
        <w:t>4. Ответственность журналиста</w:t>
      </w:r>
    </w:p>
    <w:p w:rsidR="00874550" w:rsidRPr="00874550" w:rsidRDefault="00874550" w:rsidP="00874550">
      <w:pPr>
        <w:tabs>
          <w:tab w:val="left" w:pos="-380"/>
          <w:tab w:val="left" w:pos="-320"/>
          <w:tab w:val="left" w:pos="-300"/>
        </w:tabs>
        <w:rPr>
          <w:rFonts w:ascii="Times New Roman" w:hAnsi="Times New Roman"/>
          <w:lang w:val="ru-RU"/>
        </w:rPr>
      </w:pPr>
      <w:r w:rsidRPr="00874550">
        <w:rPr>
          <w:rFonts w:ascii="Times New Roman" w:hAnsi="Times New Roman"/>
          <w:lang w:val="ru-RU"/>
        </w:rPr>
        <w:t>Корреспондент несет ответственность за:</w:t>
      </w:r>
    </w:p>
    <w:p w:rsidR="00874550" w:rsidRPr="00874550" w:rsidRDefault="00874550" w:rsidP="00874550">
      <w:pPr>
        <w:tabs>
          <w:tab w:val="left" w:pos="-380"/>
          <w:tab w:val="left" w:pos="-320"/>
          <w:tab w:val="left" w:pos="-300"/>
        </w:tabs>
        <w:rPr>
          <w:rFonts w:ascii="Times New Roman" w:hAnsi="Times New Roman"/>
          <w:lang w:val="ru-RU"/>
        </w:rPr>
      </w:pPr>
      <w:r w:rsidRPr="00874550">
        <w:rPr>
          <w:rFonts w:ascii="Times New Roman" w:hAnsi="Times New Roman"/>
          <w:lang w:val="ru-RU"/>
        </w:rPr>
        <w:t>4.1. Неисполнение или ненадлежащее исполнение своих должностных обязанностей, предусмотренных настоящей должностной инструкцией, — в пределах, определенных действующим трудовым законодательством РФ.</w:t>
      </w:r>
      <w:r w:rsidRPr="00874550">
        <w:rPr>
          <w:rFonts w:ascii="Times New Roman" w:hAnsi="Times New Roman"/>
          <w:lang w:val="ru-RU"/>
        </w:rPr>
        <w:br/>
        <w:t>4.2. Причинение материального ущерба работодателю — в пределах, определенных действующим трудовым и гражданским законодательством РФ.</w:t>
      </w:r>
      <w:r w:rsidRPr="00874550">
        <w:rPr>
          <w:rFonts w:ascii="Times New Roman" w:hAnsi="Times New Roman"/>
          <w:lang w:val="ru-RU"/>
        </w:rPr>
        <w:br/>
        <w:t>4.3. Правонарушения, совершенные в процессе осуществления своей деятельности, — в пределах, определенных действующим административным, уголовным, гражданским законодательством РФ.</w:t>
      </w:r>
    </w:p>
    <w:p w:rsidR="00571D06" w:rsidRPr="00753719" w:rsidRDefault="00571D06" w:rsidP="007806E7">
      <w:pPr>
        <w:tabs>
          <w:tab w:val="left" w:pos="-380"/>
          <w:tab w:val="left" w:pos="-320"/>
          <w:tab w:val="left" w:pos="-300"/>
        </w:tabs>
        <w:rPr>
          <w:rFonts w:ascii="Times New Roman" w:hAnsi="Times New Roman"/>
          <w:lang w:val="ru-RU"/>
        </w:rPr>
      </w:pPr>
      <w:bookmarkStart w:id="0" w:name="_GoBack"/>
      <w:bookmarkEnd w:id="0"/>
    </w:p>
    <w:sectPr w:rsidR="00571D06" w:rsidRPr="00753719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AD37EF8"/>
    <w:multiLevelType w:val="hybridMultilevel"/>
    <w:tmpl w:val="8E329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44D05"/>
    <w:multiLevelType w:val="hybridMultilevel"/>
    <w:tmpl w:val="21A2A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E41E6"/>
    <w:multiLevelType w:val="hybridMultilevel"/>
    <w:tmpl w:val="912E0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19"/>
    <w:rsid w:val="00571D06"/>
    <w:rsid w:val="00753719"/>
    <w:rsid w:val="007806E7"/>
    <w:rsid w:val="008611F3"/>
    <w:rsid w:val="0087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C5FAB0-1F90-417F-BE46-F4629B32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" w:eastAsia="Lucida Sans Unicode" w:hAnsi="Times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Cтанислав</dc:creator>
  <cp:keywords/>
  <cp:lastModifiedBy>Щербаков Cтанислав</cp:lastModifiedBy>
  <cp:revision>2</cp:revision>
  <cp:lastPrinted>1899-12-31T20:00:00Z</cp:lastPrinted>
  <dcterms:created xsi:type="dcterms:W3CDTF">2018-09-30T19:19:00Z</dcterms:created>
  <dcterms:modified xsi:type="dcterms:W3CDTF">2018-09-30T19:19:00Z</dcterms:modified>
</cp:coreProperties>
</file>