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F16" w:rsidRPr="00A16F16" w:rsidRDefault="00A16F16" w:rsidP="00A16F1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Наименование вышестоящего налогового органа</w:t>
      </w:r>
    </w:p>
    <w:p w:rsidR="00A16F16" w:rsidRPr="00A16F16" w:rsidRDefault="00A16F16" w:rsidP="00A16F1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и адрес его места нахождения</w:t>
      </w:r>
    </w:p>
    <w:p w:rsidR="00A16F16" w:rsidRPr="00A16F16" w:rsidRDefault="00A16F16" w:rsidP="00A16F1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A16F16" w:rsidRPr="00A16F16" w:rsidRDefault="00A16F16" w:rsidP="00A16F1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Наименование лица, подающего жалобу, ИНН,</w:t>
      </w:r>
    </w:p>
    <w:p w:rsidR="00A16F16" w:rsidRPr="00A16F16" w:rsidRDefault="00A16F16" w:rsidP="00A16F16">
      <w:pPr>
        <w:pStyle w:val="ConsPlusNonformat"/>
        <w:ind w:left="3540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т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16F16">
        <w:rPr>
          <w:rFonts w:ascii="Times New Roman" w:hAnsi="Times New Roman" w:cs="Times New Roman"/>
          <w:sz w:val="22"/>
          <w:szCs w:val="22"/>
        </w:rPr>
        <w:t>л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A16F16">
        <w:rPr>
          <w:rFonts w:ascii="Times New Roman" w:hAnsi="Times New Roman" w:cs="Times New Roman"/>
          <w:sz w:val="22"/>
          <w:szCs w:val="22"/>
        </w:rPr>
        <w:t>ф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A16F16">
        <w:rPr>
          <w:rFonts w:ascii="Times New Roman" w:hAnsi="Times New Roman" w:cs="Times New Roman"/>
          <w:sz w:val="22"/>
          <w:szCs w:val="22"/>
        </w:rPr>
        <w:t>н и адрес его места нахождения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rmal"/>
        <w:jc w:val="center"/>
        <w:rPr>
          <w:rFonts w:ascii="Times New Roman" w:hAnsi="Times New Roman" w:cs="Times New Roman"/>
          <w:b/>
          <w:caps/>
          <w:szCs w:val="22"/>
        </w:rPr>
      </w:pPr>
      <w:r w:rsidRPr="00A16F16">
        <w:rPr>
          <w:rFonts w:ascii="Times New Roman" w:hAnsi="Times New Roman" w:cs="Times New Roman"/>
          <w:b/>
          <w:caps/>
          <w:szCs w:val="22"/>
        </w:rPr>
        <w:t>Апелляционная жалоба</w:t>
      </w:r>
    </w:p>
    <w:p w:rsidR="00A16F16" w:rsidRPr="00A16F16" w:rsidRDefault="00A16F1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bookmarkStart w:id="0" w:name="_GoBack"/>
      <w:r w:rsidRPr="00A16F16">
        <w:rPr>
          <w:rFonts w:ascii="Times New Roman" w:hAnsi="Times New Roman" w:cs="Times New Roman"/>
          <w:b/>
          <w:i/>
          <w:szCs w:val="22"/>
        </w:rPr>
        <w:t xml:space="preserve">на решение от __ ___________ 201_ г. </w:t>
      </w:r>
      <w:r>
        <w:rPr>
          <w:rFonts w:ascii="Times New Roman" w:hAnsi="Times New Roman" w:cs="Times New Roman"/>
          <w:b/>
          <w:i/>
          <w:szCs w:val="22"/>
        </w:rPr>
        <w:t>№</w:t>
      </w:r>
      <w:r w:rsidRPr="00A16F16">
        <w:rPr>
          <w:rFonts w:ascii="Times New Roman" w:hAnsi="Times New Roman" w:cs="Times New Roman"/>
          <w:b/>
          <w:i/>
          <w:szCs w:val="22"/>
        </w:rPr>
        <w:t xml:space="preserve"> ____</w:t>
      </w:r>
      <w:r>
        <w:rPr>
          <w:rFonts w:ascii="Times New Roman" w:hAnsi="Times New Roman" w:cs="Times New Roman"/>
          <w:b/>
          <w:i/>
          <w:szCs w:val="22"/>
        </w:rPr>
        <w:t xml:space="preserve"> </w:t>
      </w:r>
      <w:r w:rsidRPr="00A16F16">
        <w:rPr>
          <w:rFonts w:ascii="Times New Roman" w:hAnsi="Times New Roman" w:cs="Times New Roman"/>
          <w:b/>
          <w:i/>
          <w:szCs w:val="22"/>
        </w:rPr>
        <w:t>о привлечении к ответственности</w:t>
      </w:r>
    </w:p>
    <w:p w:rsidR="00A16F16" w:rsidRPr="00A16F16" w:rsidRDefault="00A16F16">
      <w:pPr>
        <w:pStyle w:val="ConsPlusNormal"/>
        <w:jc w:val="center"/>
        <w:rPr>
          <w:rFonts w:ascii="Times New Roman" w:hAnsi="Times New Roman" w:cs="Times New Roman"/>
          <w:b/>
          <w:i/>
          <w:szCs w:val="22"/>
        </w:rPr>
      </w:pPr>
      <w:r w:rsidRPr="00A16F16">
        <w:rPr>
          <w:rFonts w:ascii="Times New Roman" w:hAnsi="Times New Roman" w:cs="Times New Roman"/>
          <w:b/>
          <w:i/>
          <w:szCs w:val="22"/>
        </w:rPr>
        <w:t>за совершение налогового правонарушения</w:t>
      </w:r>
      <w:bookmarkEnd w:id="0"/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______________________________________</w:t>
      </w:r>
      <w:proofErr w:type="gramStart"/>
      <w:r w:rsidRPr="00A16F16">
        <w:rPr>
          <w:rFonts w:ascii="Times New Roman" w:hAnsi="Times New Roman" w:cs="Times New Roman"/>
          <w:sz w:val="22"/>
          <w:szCs w:val="22"/>
        </w:rPr>
        <w:t>_  в</w:t>
      </w:r>
      <w:proofErr w:type="gramEnd"/>
      <w:r w:rsidRPr="00A16F16">
        <w:rPr>
          <w:rFonts w:ascii="Times New Roman" w:hAnsi="Times New Roman" w:cs="Times New Roman"/>
          <w:sz w:val="22"/>
          <w:szCs w:val="22"/>
        </w:rPr>
        <w:t xml:space="preserve"> отношении 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6F16">
        <w:rPr>
          <w:rFonts w:ascii="Times New Roman" w:hAnsi="Times New Roman" w:cs="Times New Roman"/>
          <w:sz w:val="22"/>
          <w:szCs w:val="22"/>
        </w:rPr>
        <w:t>_________________________________________ проведена _____________ налоговая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16F16">
        <w:rPr>
          <w:rFonts w:ascii="Times New Roman" w:hAnsi="Times New Roman" w:cs="Times New Roman"/>
          <w:sz w:val="22"/>
          <w:szCs w:val="22"/>
        </w:rPr>
        <w:t xml:space="preserve">проверка (акт проверки от __ ______________ 201_ г. </w:t>
      </w:r>
      <w:r>
        <w:rPr>
          <w:rFonts w:ascii="Times New Roman" w:hAnsi="Times New Roman" w:cs="Times New Roman"/>
          <w:sz w:val="22"/>
          <w:szCs w:val="22"/>
        </w:rPr>
        <w:t>№</w:t>
      </w:r>
      <w:r w:rsidRPr="00A16F16">
        <w:rPr>
          <w:rFonts w:ascii="Times New Roman" w:hAnsi="Times New Roman" w:cs="Times New Roman"/>
          <w:sz w:val="22"/>
          <w:szCs w:val="22"/>
        </w:rPr>
        <w:t xml:space="preserve"> ____).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 xml:space="preserve">По результатам налоговой ____________ проверки вынесено решение от __ _____________ 201_ г. </w:t>
      </w:r>
      <w:r>
        <w:rPr>
          <w:rFonts w:ascii="Times New Roman" w:hAnsi="Times New Roman" w:cs="Times New Roman"/>
          <w:szCs w:val="22"/>
        </w:rPr>
        <w:t>№</w:t>
      </w:r>
      <w:r w:rsidRPr="00A16F16">
        <w:rPr>
          <w:rFonts w:ascii="Times New Roman" w:hAnsi="Times New Roman" w:cs="Times New Roman"/>
          <w:szCs w:val="22"/>
        </w:rPr>
        <w:t xml:space="preserve"> ____ о привлечении к ответственности за совершение налогового правонарушения. Данным решением </w:t>
      </w:r>
      <w:proofErr w:type="spellStart"/>
      <w:r w:rsidRPr="00A16F16">
        <w:rPr>
          <w:rFonts w:ascii="Times New Roman" w:hAnsi="Times New Roman" w:cs="Times New Roman"/>
          <w:szCs w:val="22"/>
        </w:rPr>
        <w:t>доначислено</w:t>
      </w:r>
      <w:proofErr w:type="spellEnd"/>
      <w:r w:rsidRPr="00A16F16">
        <w:rPr>
          <w:rFonts w:ascii="Times New Roman" w:hAnsi="Times New Roman" w:cs="Times New Roman"/>
          <w:szCs w:val="22"/>
        </w:rPr>
        <w:t>: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налог в сумме _______________ руб.; пени в сумме ________________ руб.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В соответствии с п. __ ст. _____ НК РФ применен штраф в сумме ______ руб.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Считаем, что штраф по п. __ ст. ______ НК РФ применен без учета обстоятельств, смягчающих налоговую ответственность, а именно:</w:t>
      </w:r>
    </w:p>
    <w:p w:rsidR="00A16F16" w:rsidRPr="00A16F16" w:rsidRDefault="00A1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16F16">
        <w:rPr>
          <w:rFonts w:ascii="Times New Roman" w:hAnsi="Times New Roman" w:cs="Times New Roman"/>
          <w:sz w:val="22"/>
          <w:szCs w:val="22"/>
        </w:rPr>
        <w:t>_</w:t>
      </w:r>
    </w:p>
    <w:p w:rsidR="00A16F16" w:rsidRPr="00A16F16" w:rsidRDefault="00A1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</w:t>
      </w:r>
      <w:r w:rsidRPr="00A16F16">
        <w:rPr>
          <w:rFonts w:ascii="Times New Roman" w:hAnsi="Times New Roman" w:cs="Times New Roman"/>
          <w:sz w:val="22"/>
          <w:szCs w:val="22"/>
        </w:rPr>
        <w:t>_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 xml:space="preserve">Решение от __ ________________ 201_ г. </w:t>
      </w:r>
      <w:r>
        <w:rPr>
          <w:rFonts w:ascii="Times New Roman" w:hAnsi="Times New Roman" w:cs="Times New Roman"/>
          <w:szCs w:val="22"/>
        </w:rPr>
        <w:t>№</w:t>
      </w:r>
      <w:r w:rsidRPr="00A16F16">
        <w:rPr>
          <w:rFonts w:ascii="Times New Roman" w:hAnsi="Times New Roman" w:cs="Times New Roman"/>
          <w:szCs w:val="22"/>
        </w:rPr>
        <w:t xml:space="preserve"> _____ о привлечении к ответственности за совершение налогового правонарушения не вступило в силу, так как оно вручено __ ______ 201_ г.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Согласно п. 4 ст. 112 НК РФ обстоятельства, смягчающие или отягчающие ответственность за совершение налогового правонарушения, устанавливаются налоговым органом, рассматривающим дело.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В соответствии с п. 3 ст. 114 НК РФ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размером, установленным соответствующей статьей НК РФ.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На основании изложенного и руководствуясь ст. ст. 101.2, 137 - 140 НК РФ,</w:t>
      </w:r>
    </w:p>
    <w:p w:rsidR="00A16F16" w:rsidRPr="00A16F16" w:rsidRDefault="00A16F1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прошу: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 xml:space="preserve">уменьшить штраф по решению от __ __________ 201_ г. </w:t>
      </w:r>
      <w:r>
        <w:rPr>
          <w:rFonts w:ascii="Times New Roman" w:hAnsi="Times New Roman" w:cs="Times New Roman"/>
          <w:szCs w:val="22"/>
        </w:rPr>
        <w:t>№</w:t>
      </w:r>
      <w:r w:rsidRPr="00A16F16">
        <w:rPr>
          <w:rFonts w:ascii="Times New Roman" w:hAnsi="Times New Roman" w:cs="Times New Roman"/>
          <w:szCs w:val="22"/>
        </w:rPr>
        <w:t xml:space="preserve"> ____ о привлечении к ответственности за совершение налогового правонарушения в __ раз(а).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Приложение: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A16F16">
        <w:rPr>
          <w:rFonts w:ascii="Times New Roman" w:hAnsi="Times New Roman" w:cs="Times New Roman"/>
          <w:szCs w:val="22"/>
        </w:rPr>
        <w:t>1. Документы, подтверждающие наличие обстоятельств, смягчающих налоговую ответственность.</w:t>
      </w:r>
    </w:p>
    <w:p w:rsidR="00A16F16" w:rsidRPr="00A16F16" w:rsidRDefault="00A16F16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A16F16" w:rsidRPr="00A16F16" w:rsidRDefault="00A1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 xml:space="preserve">    Дата                                 __________________________________</w:t>
      </w:r>
    </w:p>
    <w:p w:rsidR="00A16F16" w:rsidRPr="00A16F16" w:rsidRDefault="00A16F1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16F16">
        <w:rPr>
          <w:rFonts w:ascii="Times New Roman" w:hAnsi="Times New Roman" w:cs="Times New Roman"/>
          <w:sz w:val="22"/>
          <w:szCs w:val="22"/>
        </w:rPr>
        <w:t xml:space="preserve">                                         (подпись, расшифровка подписи</w:t>
      </w:r>
    </w:p>
    <w:sectPr w:rsidR="00A16F16" w:rsidRPr="00A16F16" w:rsidSect="00711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F16"/>
    <w:rsid w:val="004219FF"/>
    <w:rsid w:val="00A16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4A84F-A2E9-4B87-A2B0-6CB16208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6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6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6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Щербаков Cтанислав</dc:creator>
  <cp:keywords/>
  <dc:description/>
  <cp:lastModifiedBy>Щербаков Cтанислав</cp:lastModifiedBy>
  <cp:revision>1</cp:revision>
  <dcterms:created xsi:type="dcterms:W3CDTF">2018-09-16T22:43:00Z</dcterms:created>
  <dcterms:modified xsi:type="dcterms:W3CDTF">2018-09-16T22:50:00Z</dcterms:modified>
</cp:coreProperties>
</file>