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1E" w:rsidRPr="0090411E" w:rsidRDefault="0090411E" w:rsidP="0090411E">
      <w:pPr>
        <w:shd w:val="clear" w:color="auto" w:fill="FFFFFF"/>
        <w:spacing w:after="258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Руководителю организации ______________</w:t>
      </w:r>
    </w:p>
    <w:p w:rsidR="0090411E" w:rsidRPr="0090411E" w:rsidRDefault="0090411E" w:rsidP="0090411E">
      <w:pPr>
        <w:shd w:val="clear" w:color="auto" w:fill="FFFFFF"/>
        <w:spacing w:after="258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От (ФИО)_ ______________________________ </w:t>
      </w:r>
      <w:r w:rsidRPr="0090411E">
        <w:rPr>
          <w:rFonts w:eastAsia="Times New Roman" w:cs="Times New Roman"/>
          <w:sz w:val="24"/>
          <w:szCs w:val="24"/>
          <w:lang w:eastAsia="ru-RU"/>
        </w:rPr>
        <w:br/>
        <w:t>Адрес: _________________________________</w:t>
      </w:r>
    </w:p>
    <w:p w:rsidR="0090411E" w:rsidRPr="0090411E" w:rsidRDefault="0090411E" w:rsidP="0090411E">
      <w:pPr>
        <w:shd w:val="clear" w:color="auto" w:fill="FFFFFF"/>
        <w:spacing w:after="25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 </w:t>
      </w:r>
    </w:p>
    <w:p w:rsidR="0090411E" w:rsidRPr="0090411E" w:rsidRDefault="0090411E" w:rsidP="0090411E">
      <w:pPr>
        <w:shd w:val="clear" w:color="auto" w:fill="FFFFFF"/>
        <w:spacing w:after="215"/>
        <w:jc w:val="center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0411E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90411E" w:rsidRPr="0090411E" w:rsidRDefault="0090411E" w:rsidP="0090411E">
      <w:pPr>
        <w:shd w:val="clear" w:color="auto" w:fill="FFFFFF"/>
        <w:spacing w:after="25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 </w:t>
      </w:r>
    </w:p>
    <w:p w:rsidR="0090411E" w:rsidRPr="0090411E" w:rsidRDefault="0090411E" w:rsidP="0090411E">
      <w:pPr>
        <w:shd w:val="clear" w:color="auto" w:fill="FFFFFF"/>
        <w:spacing w:after="25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Я (Ф.И.О.)___________________________________________________________________ </w:t>
      </w:r>
      <w:r w:rsidRPr="0090411E">
        <w:rPr>
          <w:rFonts w:eastAsia="Times New Roman" w:cs="Times New Roman"/>
          <w:sz w:val="24"/>
          <w:szCs w:val="24"/>
          <w:lang w:eastAsia="ru-RU"/>
        </w:rPr>
        <w:br/>
        <w:t>____________ (дата) приобрел (а) у Вас ___________________________________(название товара) стоимостью ________________ рублей. К сожалению, чек потерял. Однако, несмотря на это, я все равно имею право предъявить претензии по качеству товара (ст. 18, п. 5 Закона РФ О защите прав потребителей</w:t>
      </w:r>
      <w:proofErr w:type="gramStart"/>
      <w:r w:rsidRPr="0090411E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90411E">
        <w:rPr>
          <w:rFonts w:eastAsia="Times New Roman" w:cs="Times New Roman"/>
          <w:sz w:val="24"/>
          <w:szCs w:val="24"/>
          <w:lang w:eastAsia="ru-RU"/>
        </w:rPr>
        <w:t>.</w:t>
      </w:r>
    </w:p>
    <w:p w:rsidR="0090411E" w:rsidRP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В данном </w:t>
      </w:r>
      <w:hyperlink r:id="rId4" w:history="1">
        <w:r w:rsidRPr="0090411E">
          <w:rPr>
            <w:rFonts w:eastAsia="Times New Roman" w:cs="Times New Roman"/>
            <w:sz w:val="24"/>
            <w:szCs w:val="24"/>
            <w:u w:val="single"/>
            <w:lang w:eastAsia="ru-RU"/>
          </w:rPr>
          <w:t>товаре в течение</w:t>
        </w:r>
      </w:hyperlink>
      <w:r w:rsidRPr="0090411E">
        <w:rPr>
          <w:rFonts w:eastAsia="Times New Roman" w:cs="Times New Roman"/>
          <w:sz w:val="24"/>
          <w:szCs w:val="24"/>
          <w:lang w:eastAsia="ru-RU"/>
        </w:rPr>
        <w:t> гарантийного срока обнаружен производственный дефект_____________________________________________________________________ (описание дефекта).</w:t>
      </w:r>
    </w:p>
    <w:p w:rsidR="0090411E" w:rsidRP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В соответствии со ст. 18 Закона РФ О защите </w:t>
      </w:r>
      <w:hyperlink r:id="rId5" w:history="1">
        <w:r w:rsidRPr="0090411E">
          <w:rPr>
            <w:rFonts w:eastAsia="Times New Roman" w:cs="Times New Roman"/>
            <w:sz w:val="24"/>
            <w:szCs w:val="24"/>
            <w:u w:val="single"/>
            <w:lang w:eastAsia="ru-RU"/>
          </w:rPr>
          <w:t>прав потребителей</w:t>
        </w:r>
      </w:hyperlink>
      <w:r w:rsidRPr="0090411E">
        <w:rPr>
          <w:rFonts w:eastAsia="Times New Roman" w:cs="Times New Roman"/>
          <w:sz w:val="24"/>
          <w:szCs w:val="24"/>
          <w:lang w:eastAsia="ru-RU"/>
        </w:rPr>
        <w:t> покупатель, которому продан товар ненадлежащего качества с недостатками, в том числе и технически сложный, при обнаружении недостатка товара в течение гарантийного срока вправе предъявить продавцу требования о замене такого товара или возврате уплаченных </w:t>
      </w:r>
      <w:hyperlink r:id="rId6" w:history="1">
        <w:r w:rsidRPr="0090411E">
          <w:rPr>
            <w:rFonts w:eastAsia="Times New Roman" w:cs="Times New Roman"/>
            <w:sz w:val="24"/>
            <w:szCs w:val="24"/>
            <w:u w:val="single"/>
            <w:lang w:eastAsia="ru-RU"/>
          </w:rPr>
          <w:t>денежных средств</w:t>
        </w:r>
      </w:hyperlink>
      <w:r w:rsidRPr="0090411E">
        <w:rPr>
          <w:rFonts w:eastAsia="Times New Roman" w:cs="Times New Roman"/>
          <w:sz w:val="24"/>
          <w:szCs w:val="24"/>
          <w:lang w:eastAsia="ru-RU"/>
        </w:rPr>
        <w:t>.</w:t>
      </w:r>
    </w:p>
    <w:p w:rsid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Считаю данный недостаток существенным, поскольку после ремонта, проведенного сервисным центром, недостаток проявляется вновь. На основании ст. 18 Закона РФ О защите прав потребителей прошу в 10-дневный срок вернуть мне деньги, уплаченный за товар.</w:t>
      </w:r>
    </w:p>
    <w:p w:rsid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0411E" w:rsidRPr="0090411E" w:rsidRDefault="0090411E" w:rsidP="0090411E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0411E" w:rsidRPr="0090411E" w:rsidRDefault="0090411E" w:rsidP="0090411E">
      <w:pPr>
        <w:shd w:val="clear" w:color="auto" w:fill="FFFFFF"/>
        <w:spacing w:after="258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0411E">
        <w:rPr>
          <w:rFonts w:eastAsia="Times New Roman" w:cs="Times New Roman"/>
          <w:sz w:val="24"/>
          <w:szCs w:val="24"/>
          <w:lang w:eastAsia="ru-RU"/>
        </w:rPr>
        <w:t>Дата___________</w:t>
      </w:r>
      <w:proofErr w:type="spellEnd"/>
      <w:r w:rsidRPr="0090411E">
        <w:rPr>
          <w:rFonts w:eastAsia="Times New Roman" w:cs="Times New Roman"/>
          <w:sz w:val="24"/>
          <w:szCs w:val="24"/>
          <w:lang w:eastAsia="ru-RU"/>
        </w:rPr>
        <w:t>   </w:t>
      </w:r>
    </w:p>
    <w:p w:rsidR="0090411E" w:rsidRPr="0090411E" w:rsidRDefault="0090411E" w:rsidP="0090411E">
      <w:pPr>
        <w:shd w:val="clear" w:color="auto" w:fill="FFFFFF"/>
        <w:spacing w:after="25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0411E">
        <w:rPr>
          <w:rFonts w:eastAsia="Times New Roman" w:cs="Times New Roman"/>
          <w:sz w:val="24"/>
          <w:szCs w:val="24"/>
          <w:lang w:eastAsia="ru-RU"/>
        </w:rPr>
        <w:t>Подпись________</w:t>
      </w:r>
    </w:p>
    <w:p w:rsidR="005B3C99" w:rsidRDefault="005B3C99"/>
    <w:sectPr w:rsidR="005B3C99" w:rsidSect="005B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411E"/>
    <w:rsid w:val="00391B22"/>
    <w:rsid w:val="005B3C99"/>
    <w:rsid w:val="00656343"/>
    <w:rsid w:val="0090411E"/>
    <w:rsid w:val="00EB3B61"/>
    <w:rsid w:val="00F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91B2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A0BBD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A0BBD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0BB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A0BBD"/>
    <w:rPr>
      <w:rFonts w:ascii="Times New Roman" w:eastAsiaTheme="majorEastAsia" w:hAnsi="Times New Roman" w:cstheme="majorBidi"/>
      <w:b/>
      <w:bCs/>
      <w:i/>
      <w:sz w:val="28"/>
    </w:rPr>
  </w:style>
  <w:style w:type="paragraph" w:styleId="a3">
    <w:name w:val="Normal (Web)"/>
    <w:basedOn w:val="a"/>
    <w:uiPriority w:val="99"/>
    <w:semiHidden/>
    <w:unhideWhenUsed/>
    <w:rsid w:val="009041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11E"/>
  </w:style>
  <w:style w:type="character" w:styleId="a4">
    <w:name w:val="Hyperlink"/>
    <w:basedOn w:val="a0"/>
    <w:uiPriority w:val="99"/>
    <w:semiHidden/>
    <w:unhideWhenUsed/>
    <w:rsid w:val="00904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fmac.com/obraztsy-shablonov-i-zayavlenij-v-sud/obrazets-iskovogo-zayavleniya-v-mirovoj-sud-o-vzyskanii-denezhnyh-sredstv.html" TargetMode="External"/><Relationship Id="rId5" Type="http://schemas.openxmlformats.org/officeDocument/2006/relationships/hyperlink" Target="http://bfmac.com/obraztsy-shablonov-i-zayavlenij-v-sud/obrazets-iskovogo-zayavleniya-v-mirovoj-sud-po-zashhite-prav-potrebitelej.html" TargetMode="External"/><Relationship Id="rId4" Type="http://schemas.openxmlformats.org/officeDocument/2006/relationships/hyperlink" Target="http://bfmac.com/obraztsy-i-shablony-zayavlenij-po-voprosam-zashhity-prav-potrebitelej-2/obrazets-zayavleniya-na-vozvrat-tovara-v-techenii-14-dn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2018-08-07T00:42:00Z</dcterms:created>
  <dcterms:modified xsi:type="dcterms:W3CDTF">2018-08-07T00:44:00Z</dcterms:modified>
</cp:coreProperties>
</file>